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F24" w:rsidRDefault="00CF6F24" w:rsidP="00CF6F24">
      <w:pPr>
        <w:spacing w:after="200" w:line="276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/>
          <w:b/>
          <w:bCs/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69EAFEE8" wp14:editId="7741F307">
            <wp:simplePos x="0" y="0"/>
            <wp:positionH relativeFrom="column">
              <wp:posOffset>2042795</wp:posOffset>
            </wp:positionH>
            <wp:positionV relativeFrom="paragraph">
              <wp:posOffset>6985</wp:posOffset>
            </wp:positionV>
            <wp:extent cx="1403350" cy="1114425"/>
            <wp:effectExtent l="0" t="0" r="635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F24" w:rsidRDefault="00CF6F24" w:rsidP="00CF6F24">
      <w:pPr>
        <w:jc w:val="center"/>
        <w:rPr>
          <w:rFonts w:ascii="Arial Narrow" w:hAnsi="Arial Narrow"/>
          <w:b/>
          <w:bCs/>
          <w:lang w:val="es-ES_tradnl"/>
        </w:rPr>
      </w:pPr>
    </w:p>
    <w:p w:rsidR="00CF6F24" w:rsidRDefault="00CF6F24" w:rsidP="00CF6F24">
      <w:pPr>
        <w:jc w:val="center"/>
        <w:rPr>
          <w:rFonts w:ascii="Arial Narrow" w:hAnsi="Arial Narrow"/>
          <w:b/>
          <w:bCs/>
          <w:lang w:val="es-ES_tradnl"/>
        </w:rPr>
      </w:pPr>
    </w:p>
    <w:p w:rsidR="00CF6F24" w:rsidRDefault="00CF6F24" w:rsidP="00CF6F24">
      <w:pPr>
        <w:jc w:val="center"/>
        <w:rPr>
          <w:rFonts w:ascii="Arial Narrow" w:hAnsi="Arial Narrow"/>
          <w:b/>
          <w:bCs/>
          <w:lang w:val="es-ES_tradnl"/>
        </w:rPr>
      </w:pPr>
    </w:p>
    <w:p w:rsidR="00CF6F24" w:rsidRDefault="00CF6F24" w:rsidP="00CF6F24">
      <w:pPr>
        <w:jc w:val="center"/>
        <w:rPr>
          <w:rFonts w:ascii="Arial Narrow" w:hAnsi="Arial Narrow"/>
          <w:b/>
          <w:bCs/>
          <w:lang w:val="es-ES_tradnl"/>
        </w:rPr>
      </w:pPr>
    </w:p>
    <w:p w:rsidR="00CF6F24" w:rsidRDefault="00CF6F24" w:rsidP="00CF6F24">
      <w:pPr>
        <w:jc w:val="center"/>
        <w:rPr>
          <w:rFonts w:ascii="Arial Narrow" w:hAnsi="Arial Narrow"/>
          <w:b/>
          <w:bCs/>
          <w:lang w:val="es-ES_tradnl"/>
        </w:rPr>
      </w:pPr>
    </w:p>
    <w:p w:rsidR="00CF6F24" w:rsidRDefault="00CF6F24" w:rsidP="00CF6F24">
      <w:pPr>
        <w:jc w:val="center"/>
        <w:rPr>
          <w:rFonts w:ascii="Arial Narrow" w:hAnsi="Arial Narrow"/>
          <w:b/>
          <w:bCs/>
          <w:lang w:val="es-ES_tradnl"/>
        </w:rPr>
      </w:pPr>
    </w:p>
    <w:p w:rsidR="00CF6F24" w:rsidRDefault="00CF6F24" w:rsidP="00CF6F24">
      <w:pPr>
        <w:jc w:val="center"/>
        <w:rPr>
          <w:rFonts w:ascii="Arial Narrow" w:hAnsi="Arial Narrow"/>
          <w:b/>
          <w:bCs/>
          <w:lang w:val="es-ES_tradnl"/>
        </w:rPr>
      </w:pPr>
    </w:p>
    <w:p w:rsidR="00CF6F24" w:rsidRPr="00294175" w:rsidRDefault="00CF6F24" w:rsidP="00CF6F24">
      <w:pPr>
        <w:jc w:val="center"/>
        <w:rPr>
          <w:rFonts w:ascii="Arial Narrow" w:hAnsi="Arial Narrow"/>
          <w:b/>
          <w:sz w:val="24"/>
          <w:szCs w:val="24"/>
          <w:lang w:val="es-ES_tradnl"/>
        </w:rPr>
      </w:pPr>
      <w:r w:rsidRPr="00294175">
        <w:rPr>
          <w:rFonts w:ascii="Arial Narrow" w:hAnsi="Arial Narrow"/>
          <w:b/>
          <w:sz w:val="24"/>
          <w:szCs w:val="24"/>
          <w:lang w:val="es-ES_tradnl"/>
        </w:rPr>
        <w:t>FONDO NACIONAL DE INVERSIÓN PRODUCTIVA Y SOCIAL</w:t>
      </w:r>
    </w:p>
    <w:p w:rsidR="00CF6F24" w:rsidRPr="00294175" w:rsidRDefault="00CF6F24" w:rsidP="00CF6F24">
      <w:pPr>
        <w:jc w:val="center"/>
        <w:rPr>
          <w:rFonts w:ascii="Arial Narrow" w:hAnsi="Arial Narrow"/>
          <w:sz w:val="28"/>
          <w:szCs w:val="28"/>
          <w:lang w:val="es-ES_tradnl"/>
        </w:rPr>
      </w:pPr>
      <w:r w:rsidRPr="00294175">
        <w:rPr>
          <w:rFonts w:ascii="Arial Narrow" w:hAnsi="Arial Narrow"/>
          <w:b/>
          <w:bCs/>
          <w:sz w:val="28"/>
          <w:szCs w:val="28"/>
          <w:lang w:val="es-ES_tradnl"/>
        </w:rPr>
        <w:t>PUBLICACIÓN</w:t>
      </w:r>
    </w:p>
    <w:p w:rsidR="00CF6F24" w:rsidRPr="00370BC5" w:rsidRDefault="00CF6F24" w:rsidP="00CF6F24">
      <w:pPr>
        <w:jc w:val="center"/>
        <w:rPr>
          <w:rFonts w:ascii="Arial Narrow" w:hAnsi="Arial Narrow"/>
          <w:color w:val="FF0000"/>
          <w:shd w:val="clear" w:color="auto" w:fill="C0C0C0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F6F24" w:rsidRPr="00E6653D" w:rsidTr="00BA5C35">
        <w:trPr>
          <w:trHeight w:val="471"/>
          <w:jc w:val="center"/>
        </w:trPr>
        <w:tc>
          <w:tcPr>
            <w:tcW w:w="8589" w:type="dxa"/>
            <w:shd w:val="clear" w:color="auto" w:fill="000000"/>
            <w:vAlign w:val="center"/>
          </w:tcPr>
          <w:p w:rsidR="00CF6F24" w:rsidRPr="00462DD9" w:rsidRDefault="00CF6F24" w:rsidP="00BA5C35">
            <w:pPr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es-ES_tradnl"/>
              </w:rPr>
            </w:pPr>
            <w:r w:rsidRPr="00056A48">
              <w:rPr>
                <w:rFonts w:ascii="Arial Narrow" w:hAnsi="Arial Narrow"/>
                <w:b/>
                <w:bCs/>
                <w:color w:val="FFFFFF"/>
                <w:kern w:val="24"/>
                <w:sz w:val="24"/>
                <w:szCs w:val="24"/>
              </w:rPr>
              <w:t xml:space="preserve">PROYECTO DE ALIANZAS RURALES PAR II – FINANCIAMIENTO ADICIONAL </w:t>
            </w:r>
            <w:r w:rsidRPr="00056A48">
              <w:rPr>
                <w:rFonts w:ascii="Arial Narrow" w:eastAsia="Calibri" w:hAnsi="Arial Narrow" w:cs="Calibri"/>
                <w:b/>
                <w:bCs/>
                <w:color w:val="FFFFFF"/>
                <w:sz w:val="24"/>
                <w:szCs w:val="24"/>
              </w:rPr>
              <w:t>(PARII-FA)</w:t>
            </w:r>
          </w:p>
          <w:p w:rsidR="00CF6F24" w:rsidRPr="00462DD9" w:rsidRDefault="00CF6F24" w:rsidP="00BA5C35">
            <w:pPr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es-ES_tradnl"/>
              </w:rPr>
            </w:pPr>
          </w:p>
          <w:p w:rsidR="00CF6F24" w:rsidRPr="00056A48" w:rsidRDefault="00CF6F24" w:rsidP="00BA5C35">
            <w:pPr>
              <w:jc w:val="center"/>
              <w:rPr>
                <w:rFonts w:ascii="Arial Narrow" w:hAnsi="Arial Narrow"/>
                <w:b/>
                <w:iCs/>
                <w:sz w:val="36"/>
                <w:szCs w:val="36"/>
                <w:lang w:val="es-ES_tradnl"/>
              </w:rPr>
            </w:pPr>
            <w:r w:rsidRPr="00056A48">
              <w:rPr>
                <w:rFonts w:ascii="Arial Narrow" w:hAnsi="Arial Narrow"/>
                <w:b/>
                <w:color w:val="FFFFFF"/>
                <w:sz w:val="24"/>
                <w:szCs w:val="24"/>
                <w:lang w:val="es-ES_tradnl"/>
              </w:rPr>
              <w:t xml:space="preserve">Convenio de </w:t>
            </w:r>
            <w:r>
              <w:rPr>
                <w:rFonts w:ascii="Arial Narrow" w:eastAsia="Calibri" w:hAnsi="Arial Narrow" w:cs="Calibri"/>
                <w:b/>
                <w:color w:val="FFFFFF"/>
                <w:sz w:val="24"/>
                <w:szCs w:val="24"/>
                <w:lang w:val="es-BO"/>
              </w:rPr>
              <w:t>Préstamo</w:t>
            </w:r>
            <w:r w:rsidRPr="00056A48">
              <w:rPr>
                <w:rFonts w:ascii="Arial Narrow" w:eastAsia="Calibri" w:hAnsi="Arial Narrow" w:cs="Calibri"/>
                <w:b/>
                <w:color w:val="FFFFFF"/>
                <w:sz w:val="24"/>
                <w:szCs w:val="24"/>
                <w:lang w:val="es-BO"/>
              </w:rPr>
              <w:t xml:space="preserve"> </w:t>
            </w:r>
            <w:r>
              <w:rPr>
                <w:rFonts w:ascii="Arial Narrow" w:eastAsia="Calibri" w:hAnsi="Arial Narrow" w:cs="Calibri"/>
                <w:b/>
                <w:color w:val="FFFFFF"/>
                <w:sz w:val="24"/>
                <w:szCs w:val="24"/>
                <w:lang w:val="es-BO"/>
              </w:rPr>
              <w:t>BIRF</w:t>
            </w:r>
            <w:r w:rsidRPr="00056A48">
              <w:rPr>
                <w:rFonts w:ascii="Arial Narrow" w:eastAsia="Calibri" w:hAnsi="Arial Narrow" w:cs="Calibri"/>
                <w:b/>
                <w:color w:val="FFFFFF"/>
                <w:sz w:val="24"/>
                <w:szCs w:val="24"/>
                <w:lang w:val="es-BO"/>
              </w:rPr>
              <w:t xml:space="preserve"> </w:t>
            </w:r>
            <w:r w:rsidRPr="00123DBE">
              <w:rPr>
                <w:rFonts w:ascii="Arial Narrow" w:eastAsia="Calibri" w:hAnsi="Arial Narrow" w:cs="Calibri"/>
                <w:b/>
                <w:color w:val="FFFFFF"/>
                <w:sz w:val="24"/>
                <w:szCs w:val="24"/>
                <w:lang w:val="es-BO"/>
              </w:rPr>
              <w:t>8735</w:t>
            </w:r>
            <w:r w:rsidRPr="00056A48">
              <w:rPr>
                <w:rFonts w:ascii="Arial Narrow" w:eastAsia="Calibri" w:hAnsi="Arial Narrow" w:cs="Calibri"/>
                <w:b/>
                <w:color w:val="FFFFFF"/>
                <w:sz w:val="24"/>
                <w:szCs w:val="24"/>
                <w:lang w:val="es-BO"/>
              </w:rPr>
              <w:t>-BO</w:t>
            </w:r>
          </w:p>
        </w:tc>
      </w:tr>
    </w:tbl>
    <w:p w:rsidR="00CF6F24" w:rsidRDefault="00CF6F24" w:rsidP="00CF6F24">
      <w:pPr>
        <w:jc w:val="center"/>
        <w:rPr>
          <w:rFonts w:ascii="Arial Narrow" w:hAnsi="Arial Narrow"/>
          <w:shd w:val="clear" w:color="auto" w:fill="C0C0C0"/>
          <w:lang w:val="es-ES_tradnl"/>
        </w:rPr>
      </w:pPr>
    </w:p>
    <w:p w:rsidR="00CF6F24" w:rsidRDefault="00CF6F24" w:rsidP="00CF6F24">
      <w:pPr>
        <w:jc w:val="center"/>
        <w:rPr>
          <w:rFonts w:ascii="Arial Narrow" w:hAnsi="Arial Narrow"/>
          <w:shd w:val="clear" w:color="auto" w:fill="C0C0C0"/>
          <w:lang w:val="es-ES_tradnl"/>
        </w:rPr>
      </w:pPr>
    </w:p>
    <w:p w:rsidR="00CF6F24" w:rsidRPr="00294175" w:rsidRDefault="00CF6F24" w:rsidP="00CF6F24">
      <w:pPr>
        <w:jc w:val="center"/>
        <w:rPr>
          <w:rFonts w:ascii="Arial Narrow" w:hAnsi="Arial Narrow"/>
          <w:b/>
          <w:sz w:val="24"/>
          <w:szCs w:val="24"/>
          <w:lang w:val="es-ES_tradnl"/>
        </w:rPr>
      </w:pPr>
      <w:r w:rsidRPr="00294175">
        <w:rPr>
          <w:rFonts w:ascii="Arial Narrow" w:hAnsi="Arial Narrow"/>
          <w:b/>
          <w:sz w:val="24"/>
          <w:szCs w:val="24"/>
          <w:lang w:val="es-ES_tradnl"/>
        </w:rPr>
        <w:t xml:space="preserve">SOLICITUD DE COTIZACIONES </w:t>
      </w:r>
    </w:p>
    <w:p w:rsidR="00CF6F24" w:rsidRPr="00294175" w:rsidRDefault="00CF6F24" w:rsidP="00CF6F24">
      <w:pPr>
        <w:tabs>
          <w:tab w:val="left" w:pos="-720"/>
          <w:tab w:val="left" w:pos="360"/>
        </w:tabs>
        <w:suppressAutoHyphens/>
        <w:ind w:right="85"/>
        <w:jc w:val="center"/>
        <w:rPr>
          <w:rFonts w:ascii="Arial Narrow" w:hAnsi="Arial Narrow"/>
          <w:b/>
          <w:sz w:val="24"/>
          <w:szCs w:val="24"/>
          <w:lang w:val="es-ES_tradnl"/>
        </w:rPr>
      </w:pPr>
      <w:r w:rsidRPr="00294175">
        <w:rPr>
          <w:rFonts w:ascii="Arial Narrow" w:hAnsi="Arial Narrow"/>
          <w:b/>
          <w:sz w:val="24"/>
          <w:szCs w:val="24"/>
          <w:lang w:val="es-ES_tradnl"/>
        </w:rPr>
        <w:t xml:space="preserve">CUCE Nº </w:t>
      </w:r>
      <w:r w:rsidRPr="005678D5">
        <w:rPr>
          <w:rFonts w:ascii="Arial Narrow" w:hAnsi="Arial Narrow"/>
          <w:b/>
          <w:noProof/>
          <w:color w:val="0000FF"/>
          <w:sz w:val="24"/>
          <w:szCs w:val="24"/>
          <w:lang w:val="es-ES_tradnl"/>
        </w:rPr>
        <w:t>21-0287-02-1165189-1-1</w:t>
      </w:r>
    </w:p>
    <w:p w:rsidR="00CF6F24" w:rsidRDefault="00CF6F24" w:rsidP="00CF6F24">
      <w:pPr>
        <w:spacing w:after="120"/>
        <w:jc w:val="both"/>
        <w:rPr>
          <w:rFonts w:ascii="Arial Narrow" w:hAnsi="Arial Narrow"/>
        </w:rPr>
      </w:pPr>
    </w:p>
    <w:p w:rsidR="00CF6F24" w:rsidRPr="00BB63CC" w:rsidRDefault="00CF6F24" w:rsidP="00CF6F24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Arial Narrow" w:hAnsi="Arial Narrow"/>
          <w:lang w:val="es-ES_tradnl"/>
        </w:rPr>
        <w:t xml:space="preserve">EL </w:t>
      </w:r>
      <w:r>
        <w:rPr>
          <w:rFonts w:ascii="Arial Narrow" w:hAnsi="Arial Narrow"/>
          <w:b/>
          <w:lang w:val="es-ES_tradnl"/>
        </w:rPr>
        <w:t>ESTADO PLURINACIONAL DE BOLIVIA</w:t>
      </w:r>
      <w:r>
        <w:rPr>
          <w:rFonts w:ascii="Arial Narrow" w:hAnsi="Arial Narrow"/>
          <w:lang w:val="es-ES_tradnl"/>
        </w:rPr>
        <w:t xml:space="preserve"> ha recibido del </w:t>
      </w:r>
      <w:r w:rsidRPr="00163379">
        <w:rPr>
          <w:rFonts w:ascii="Calibri" w:hAnsi="Calibri" w:cs="Calibri"/>
          <w:color w:val="000000"/>
        </w:rPr>
        <w:t>Banco Internacional de Reconstrucción y Fomento (BIRF)</w:t>
      </w:r>
      <w:r>
        <w:rPr>
          <w:rFonts w:ascii="Arial Narrow" w:hAnsi="Arial Narrow"/>
          <w:lang w:val="es-ES_tradnl"/>
        </w:rPr>
        <w:t xml:space="preserve">, un Préstamo para financiar parcialmente el costo del </w:t>
      </w:r>
      <w:r w:rsidRPr="00555596">
        <w:rPr>
          <w:rFonts w:ascii="Arial Narrow" w:hAnsi="Arial Narrow"/>
          <w:b/>
          <w:bCs/>
          <w:kern w:val="24"/>
        </w:rPr>
        <w:t xml:space="preserve">PROYECTO DE ALIANZAS RURALES PAR II – FINANCIAMIENTO ADICIONAL </w:t>
      </w:r>
      <w:r w:rsidRPr="00555596">
        <w:rPr>
          <w:rFonts w:ascii="Arial Narrow" w:eastAsia="Calibri" w:hAnsi="Arial Narrow" w:cs="Calibri"/>
          <w:b/>
          <w:bCs/>
        </w:rPr>
        <w:t>(PARII-FA)</w:t>
      </w:r>
      <w:r w:rsidRPr="00555596">
        <w:rPr>
          <w:rFonts w:ascii="Arial Narrow" w:hAnsi="Arial Narrow"/>
          <w:b/>
          <w:lang w:val="es-ES_tradnl"/>
        </w:rPr>
        <w:t xml:space="preserve">, </w:t>
      </w:r>
      <w:r>
        <w:rPr>
          <w:rFonts w:ascii="Arial Narrow" w:hAnsi="Arial Narrow"/>
          <w:lang w:val="es-ES_tradnl"/>
        </w:rPr>
        <w:t xml:space="preserve">mediante el </w:t>
      </w:r>
      <w:r w:rsidRPr="00A063FE">
        <w:rPr>
          <w:rFonts w:ascii="Arial Narrow" w:hAnsi="Arial Narrow"/>
          <w:b/>
          <w:lang w:val="es-ES_tradnl"/>
        </w:rPr>
        <w:t xml:space="preserve">Convenio de </w:t>
      </w:r>
      <w:r>
        <w:rPr>
          <w:rFonts w:ascii="Arial Narrow" w:eastAsia="Calibri" w:hAnsi="Arial Narrow" w:cs="Calibri"/>
          <w:b/>
        </w:rPr>
        <w:t>Préstamo</w:t>
      </w:r>
      <w:r w:rsidRPr="00A063FE">
        <w:rPr>
          <w:rFonts w:ascii="Arial Narrow" w:eastAsia="Calibri" w:hAnsi="Arial Narrow" w:cs="Calibri"/>
          <w:b/>
        </w:rPr>
        <w:t xml:space="preserve"> </w:t>
      </w:r>
      <w:r>
        <w:rPr>
          <w:rFonts w:ascii="Arial Narrow" w:eastAsia="Calibri" w:hAnsi="Arial Narrow" w:cs="Calibri"/>
          <w:b/>
        </w:rPr>
        <w:t>BIRF</w:t>
      </w:r>
      <w:r w:rsidRPr="00A063FE">
        <w:rPr>
          <w:rFonts w:ascii="Arial Narrow" w:eastAsia="Calibri" w:hAnsi="Arial Narrow" w:cs="Calibri"/>
          <w:b/>
        </w:rPr>
        <w:t xml:space="preserve"> </w:t>
      </w:r>
      <w:r w:rsidRPr="00BB3109">
        <w:rPr>
          <w:rFonts w:ascii="Arial Narrow" w:eastAsia="Calibri" w:hAnsi="Arial Narrow" w:cs="Calibri"/>
          <w:b/>
        </w:rPr>
        <w:t>8735</w:t>
      </w:r>
      <w:r w:rsidRPr="00A063FE">
        <w:rPr>
          <w:rFonts w:ascii="Arial Narrow" w:eastAsia="Calibri" w:hAnsi="Arial Narrow" w:cs="Calibri"/>
          <w:b/>
        </w:rPr>
        <w:t>-BO</w:t>
      </w:r>
      <w:r>
        <w:rPr>
          <w:rFonts w:ascii="Arial Narrow" w:hAnsi="Arial Narrow"/>
          <w:lang w:val="es-ES_tradnl"/>
        </w:rPr>
        <w:t xml:space="preserve">. El Fondo Nacional de Inversión Productiva y Social es el responsable de la ejecución del Proyecto, en el marco del cual se invita a los interesados a presentar su cotización </w:t>
      </w:r>
      <w:r>
        <w:rPr>
          <w:rFonts w:ascii="Arial Narrow" w:hAnsi="Arial Narrow"/>
        </w:rPr>
        <w:t xml:space="preserve">para la: </w:t>
      </w:r>
    </w:p>
    <w:p w:rsidR="00CF6F24" w:rsidRPr="000D30DC" w:rsidRDefault="00CF6F24" w:rsidP="00CF6F24">
      <w:pPr>
        <w:pStyle w:val="Textosinformato"/>
        <w:jc w:val="center"/>
        <w:rPr>
          <w:rFonts w:ascii="Arial Narrow" w:hAnsi="Arial Narrow" w:cs="Arial"/>
          <w:b/>
          <w:i/>
          <w:sz w:val="20"/>
          <w:shd w:val="clear" w:color="auto" w:fill="CCFFFF"/>
          <w:lang w:val="es-ES_tradnl"/>
        </w:rPr>
      </w:pPr>
      <w:r>
        <w:rPr>
          <w:rFonts w:ascii="Arial Narrow" w:hAnsi="Arial Narrow" w:cs="Arial"/>
          <w:b/>
          <w:sz w:val="20"/>
          <w:lang w:val="es-ES_tradnl"/>
        </w:rPr>
        <w:t xml:space="preserve">Construcción: </w:t>
      </w:r>
      <w:r w:rsidRPr="00A1309F">
        <w:rPr>
          <w:rFonts w:ascii="Arial Narrow" w:hAnsi="Arial Narrow" w:cs="Arial"/>
          <w:b/>
          <w:noProof/>
          <w:color w:val="0000FF"/>
          <w:lang w:val="es-ES_tradnl"/>
        </w:rPr>
        <w:t>CONST. PUENTE VEHICULAR HUGO - SINDICATO VILLA SAN JAVIER - D6 (VILLA TUNARI)</w:t>
      </w:r>
    </w:p>
    <w:p w:rsidR="00CF6F24" w:rsidRPr="000D30DC" w:rsidRDefault="00CF6F24" w:rsidP="00CF6F24">
      <w:pPr>
        <w:pStyle w:val="Textosinformato"/>
        <w:jc w:val="center"/>
        <w:rPr>
          <w:rFonts w:ascii="Arial Narrow" w:hAnsi="Arial Narrow"/>
          <w:b/>
          <w:color w:val="FFFFFF"/>
          <w:sz w:val="20"/>
          <w:lang w:val="es-ES"/>
        </w:rPr>
      </w:pPr>
    </w:p>
    <w:p w:rsidR="00CF6F24" w:rsidRPr="000D30DC" w:rsidRDefault="00CF6F24" w:rsidP="00CF6F24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ind w:right="85"/>
        <w:jc w:val="both"/>
        <w:rPr>
          <w:rFonts w:ascii="Arial Narrow" w:hAnsi="Arial Narrow"/>
        </w:rPr>
      </w:pPr>
      <w:r w:rsidRPr="000D30DC">
        <w:rPr>
          <w:rFonts w:ascii="Arial Narrow" w:hAnsi="Arial Narrow"/>
        </w:rPr>
        <w:t xml:space="preserve">El precio referencial </w:t>
      </w:r>
      <w:r>
        <w:rPr>
          <w:rFonts w:ascii="Arial Narrow" w:hAnsi="Arial Narrow"/>
        </w:rPr>
        <w:t xml:space="preserve">(estimado) </w:t>
      </w:r>
      <w:r w:rsidRPr="000D30DC">
        <w:rPr>
          <w:rFonts w:ascii="Arial Narrow" w:hAnsi="Arial Narrow"/>
        </w:rPr>
        <w:t>de la obra es de</w:t>
      </w:r>
      <w:r>
        <w:rPr>
          <w:rFonts w:ascii="Arial Narrow" w:hAnsi="Arial Narrow"/>
        </w:rPr>
        <w:t xml:space="preserve"> </w:t>
      </w:r>
      <w:r w:rsidRPr="00576659">
        <w:rPr>
          <w:rFonts w:ascii="Arial Narrow" w:hAnsi="Arial Narrow"/>
          <w:b/>
          <w:color w:val="0000FF"/>
        </w:rPr>
        <w:t xml:space="preserve">Bs. </w:t>
      </w:r>
      <w:r w:rsidRPr="00A1309F">
        <w:rPr>
          <w:rFonts w:ascii="Arial Narrow" w:hAnsi="Arial Narrow"/>
          <w:b/>
          <w:noProof/>
          <w:color w:val="0000FF"/>
        </w:rPr>
        <w:t>989,585.99</w:t>
      </w:r>
      <w:r w:rsidRPr="002D74CC">
        <w:rPr>
          <w:rFonts w:ascii="Arial Narrow" w:hAnsi="Arial Narrow"/>
          <w:color w:val="FF0000"/>
        </w:rPr>
        <w:t xml:space="preserve"> </w:t>
      </w:r>
      <w:r w:rsidRPr="00576659">
        <w:rPr>
          <w:rFonts w:ascii="Arial Narrow" w:hAnsi="Arial Narrow"/>
        </w:rPr>
        <w:t>(</w:t>
      </w:r>
      <w:r w:rsidRPr="00DF0CE8">
        <w:rPr>
          <w:rFonts w:ascii="Arial Narrow" w:hAnsi="Arial Narrow"/>
          <w:b/>
          <w:color w:val="0000FF"/>
        </w:rPr>
        <w:t xml:space="preserve">Novecientos </w:t>
      </w:r>
      <w:r>
        <w:rPr>
          <w:rFonts w:ascii="Arial Narrow" w:hAnsi="Arial Narrow"/>
          <w:b/>
          <w:color w:val="0000FF"/>
        </w:rPr>
        <w:t>ochenta y nueve mil quinientos ochenta y cinco 99</w:t>
      </w:r>
      <w:r>
        <w:rPr>
          <w:rFonts w:ascii="Arial Narrow" w:hAnsi="Arial Narrow"/>
        </w:rPr>
        <w:t xml:space="preserve">/100 </w:t>
      </w:r>
      <w:proofErr w:type="gramStart"/>
      <w:r>
        <w:rPr>
          <w:rFonts w:ascii="Arial Narrow" w:hAnsi="Arial Narrow"/>
        </w:rPr>
        <w:t>Bolivianos</w:t>
      </w:r>
      <w:proofErr w:type="gramEnd"/>
      <w:r>
        <w:rPr>
          <w:rFonts w:ascii="Arial Narrow" w:hAnsi="Arial Narrow"/>
        </w:rPr>
        <w:t>)</w:t>
      </w:r>
      <w:r w:rsidRPr="000D30DC">
        <w:rPr>
          <w:rFonts w:ascii="Arial Narrow" w:hAnsi="Arial Narrow"/>
        </w:rPr>
        <w:t xml:space="preserve"> y tiene un plazo estimado de ejecución</w:t>
      </w:r>
      <w:r>
        <w:rPr>
          <w:rFonts w:ascii="Arial Narrow" w:hAnsi="Arial Narrow"/>
        </w:rPr>
        <w:t xml:space="preserve"> </w:t>
      </w:r>
      <w:r w:rsidRPr="00576659">
        <w:rPr>
          <w:rFonts w:ascii="Arial Narrow" w:hAnsi="Arial Narrow"/>
        </w:rPr>
        <w:t>de</w:t>
      </w:r>
      <w:r w:rsidRPr="002D74CC">
        <w:rPr>
          <w:rFonts w:ascii="Arial Narrow" w:hAnsi="Arial Narrow"/>
          <w:color w:val="FF0000"/>
        </w:rPr>
        <w:t xml:space="preserve"> </w:t>
      </w:r>
      <w:r w:rsidRPr="00294477">
        <w:rPr>
          <w:rFonts w:ascii="Arial Narrow" w:hAnsi="Arial Narrow"/>
          <w:b/>
          <w:noProof/>
          <w:color w:val="0000FF"/>
        </w:rPr>
        <w:t>1</w:t>
      </w:r>
      <w:r>
        <w:rPr>
          <w:rFonts w:ascii="Arial Narrow" w:hAnsi="Arial Narrow"/>
          <w:b/>
          <w:noProof/>
          <w:color w:val="0000FF"/>
        </w:rPr>
        <w:t>5</w:t>
      </w:r>
      <w:r w:rsidRPr="00294477">
        <w:rPr>
          <w:rFonts w:ascii="Arial Narrow" w:hAnsi="Arial Narrow"/>
          <w:b/>
          <w:noProof/>
          <w:color w:val="0000FF"/>
        </w:rPr>
        <w:t>0</w:t>
      </w:r>
      <w:r>
        <w:rPr>
          <w:rFonts w:ascii="Arial Narrow" w:hAnsi="Arial Narrow"/>
        </w:rPr>
        <w:t xml:space="preserve"> días </w:t>
      </w:r>
      <w:r w:rsidRPr="000D30DC">
        <w:rPr>
          <w:rFonts w:ascii="Arial Narrow" w:hAnsi="Arial Narrow"/>
          <w:lang w:val="es-ES_tradnl"/>
        </w:rPr>
        <w:t>calendario</w:t>
      </w:r>
      <w:r>
        <w:rPr>
          <w:rFonts w:ascii="Arial Narrow" w:hAnsi="Arial Narrow"/>
          <w:lang w:val="es-ES_tradnl"/>
        </w:rPr>
        <w:t>.</w:t>
      </w:r>
    </w:p>
    <w:p w:rsidR="00CF6F24" w:rsidRPr="00C176C2" w:rsidRDefault="00CF6F24" w:rsidP="00CF6F24">
      <w:pPr>
        <w:numPr>
          <w:ilvl w:val="0"/>
          <w:numId w:val="2"/>
        </w:numPr>
        <w:tabs>
          <w:tab w:val="clear" w:pos="644"/>
          <w:tab w:val="left" w:pos="-720"/>
          <w:tab w:val="left" w:pos="360"/>
        </w:tabs>
        <w:suppressAutoHyphens/>
        <w:ind w:left="360" w:right="85"/>
        <w:jc w:val="both"/>
        <w:rPr>
          <w:rFonts w:ascii="Arial Narrow" w:hAnsi="Arial Narrow"/>
          <w:color w:val="FF0000"/>
          <w:lang w:val="es-ES_tradnl"/>
        </w:rPr>
      </w:pPr>
      <w:r w:rsidRPr="000D30DC">
        <w:rPr>
          <w:rFonts w:ascii="Arial Narrow" w:hAnsi="Arial Narrow"/>
          <w:lang w:val="es-ES_tradnl"/>
        </w:rPr>
        <w:t xml:space="preserve">Las instrucciones a los </w:t>
      </w:r>
      <w:r>
        <w:rPr>
          <w:rFonts w:ascii="Arial Narrow" w:hAnsi="Arial Narrow"/>
          <w:lang w:val="es-ES_tradnl"/>
        </w:rPr>
        <w:t>oferentes</w:t>
      </w:r>
      <w:r w:rsidRPr="000D30DC">
        <w:rPr>
          <w:rFonts w:ascii="Arial Narrow" w:hAnsi="Arial Narrow"/>
          <w:lang w:val="es-ES_tradnl"/>
        </w:rPr>
        <w:t xml:space="preserve"> </w:t>
      </w:r>
      <w:r>
        <w:rPr>
          <w:rFonts w:ascii="Arial Narrow" w:hAnsi="Arial Narrow"/>
          <w:lang w:val="es-ES_tradnl"/>
        </w:rPr>
        <w:t>y</w:t>
      </w:r>
      <w:r w:rsidRPr="000D30DC">
        <w:rPr>
          <w:rFonts w:ascii="Arial Narrow" w:hAnsi="Arial Narrow"/>
          <w:lang w:val="es-ES_tradnl"/>
        </w:rPr>
        <w:t xml:space="preserve"> documentos de presentación de </w:t>
      </w:r>
      <w:r>
        <w:rPr>
          <w:rFonts w:ascii="Arial Narrow" w:hAnsi="Arial Narrow"/>
          <w:lang w:val="es-ES_tradnl"/>
        </w:rPr>
        <w:t xml:space="preserve">cotizaciones </w:t>
      </w:r>
      <w:r w:rsidRPr="000D30DC">
        <w:rPr>
          <w:rFonts w:ascii="Arial Narrow" w:hAnsi="Arial Narrow"/>
          <w:lang w:val="es-ES_tradnl"/>
        </w:rPr>
        <w:t>podrán ser recabados, en horario de trabajo, en las oficinas de</w:t>
      </w:r>
      <w:r>
        <w:rPr>
          <w:rFonts w:ascii="Arial Narrow" w:hAnsi="Arial Narrow"/>
          <w:lang w:val="es-ES_tradnl"/>
        </w:rPr>
        <w:t>l Fondo Nacional de Inversión Productiva y Social, Gerencia Departamental de Cochabamba</w:t>
      </w:r>
      <w:r w:rsidRPr="000D30DC">
        <w:rPr>
          <w:rFonts w:ascii="Arial Narrow" w:hAnsi="Arial Narrow"/>
          <w:lang w:val="es-ES_tradnl"/>
        </w:rPr>
        <w:t xml:space="preserve">, en la </w:t>
      </w:r>
      <w:r w:rsidRPr="00C176C2">
        <w:rPr>
          <w:rFonts w:ascii="Arial Narrow" w:hAnsi="Arial Narrow"/>
          <w:lang w:val="es-ES_tradnl"/>
        </w:rPr>
        <w:t xml:space="preserve">siguiente dirección: </w:t>
      </w:r>
      <w:r>
        <w:rPr>
          <w:rFonts w:ascii="Arial Narrow" w:hAnsi="Arial Narrow"/>
          <w:lang w:val="es-ES_tradnl"/>
        </w:rPr>
        <w:t>Av. Eudoro Galindo Nº 2310 Villa Moscú</w:t>
      </w:r>
      <w:r w:rsidRPr="00576659">
        <w:rPr>
          <w:rFonts w:ascii="Arial Narrow" w:hAnsi="Arial Narrow"/>
          <w:lang w:val="es-ES_tradnl"/>
        </w:rPr>
        <w:t>, en la ciudad de Cochabamba o solicitados al correo electrónico: adquisicionescba@fps.gob.bo a partir del día</w:t>
      </w:r>
      <w:r>
        <w:rPr>
          <w:rFonts w:ascii="Arial Narrow" w:hAnsi="Arial Narrow"/>
          <w:color w:val="FF0000"/>
          <w:lang w:val="es-ES_tradnl"/>
        </w:rPr>
        <w:t xml:space="preserve"> </w:t>
      </w:r>
      <w:r>
        <w:rPr>
          <w:rFonts w:ascii="Arial Narrow" w:hAnsi="Arial Narrow"/>
          <w:b/>
          <w:color w:val="0000FF"/>
          <w:lang w:val="es-ES_tradnl"/>
        </w:rPr>
        <w:t>08</w:t>
      </w:r>
      <w:r w:rsidRPr="00576659">
        <w:rPr>
          <w:rFonts w:ascii="Arial Narrow" w:hAnsi="Arial Narrow"/>
          <w:b/>
          <w:color w:val="0000FF"/>
          <w:lang w:val="es-ES_tradnl"/>
        </w:rPr>
        <w:t xml:space="preserve"> de </w:t>
      </w:r>
      <w:r>
        <w:rPr>
          <w:rFonts w:ascii="Arial Narrow" w:hAnsi="Arial Narrow"/>
          <w:b/>
          <w:color w:val="0000FF"/>
          <w:lang w:val="es-ES_tradnl"/>
        </w:rPr>
        <w:t xml:space="preserve">octubre </w:t>
      </w:r>
      <w:r w:rsidRPr="00576659">
        <w:rPr>
          <w:rFonts w:ascii="Arial Narrow" w:hAnsi="Arial Narrow"/>
          <w:b/>
          <w:color w:val="0000FF"/>
          <w:lang w:val="es-ES_tradnl"/>
        </w:rPr>
        <w:t>de 2021</w:t>
      </w:r>
      <w:r>
        <w:rPr>
          <w:rFonts w:ascii="Arial Narrow" w:hAnsi="Arial Narrow"/>
          <w:color w:val="FF0000"/>
          <w:lang w:val="es-ES_tradnl"/>
        </w:rPr>
        <w:t xml:space="preserve"> </w:t>
      </w:r>
      <w:r w:rsidRPr="00576659">
        <w:rPr>
          <w:rFonts w:ascii="Arial Narrow" w:hAnsi="Arial Narrow"/>
          <w:lang w:val="es-ES_tradnl"/>
        </w:rPr>
        <w:t>de horas 8:00 a 16:00 o en SICOES</w:t>
      </w:r>
      <w:r>
        <w:rPr>
          <w:rFonts w:ascii="Arial Narrow" w:hAnsi="Arial Narrow"/>
          <w:color w:val="FF0000"/>
          <w:lang w:val="es-ES_tradnl"/>
        </w:rPr>
        <w:t>.</w:t>
      </w:r>
      <w:r w:rsidRPr="00C176C2">
        <w:rPr>
          <w:rFonts w:ascii="Arial Narrow" w:hAnsi="Arial Narrow"/>
          <w:color w:val="FF0000"/>
          <w:lang w:val="es-ES_tradnl"/>
        </w:rPr>
        <w:t xml:space="preserve"> </w:t>
      </w:r>
    </w:p>
    <w:p w:rsidR="00CF6F24" w:rsidRPr="000D30DC" w:rsidRDefault="00CF6F24" w:rsidP="00CF6F24">
      <w:pPr>
        <w:numPr>
          <w:ilvl w:val="0"/>
          <w:numId w:val="2"/>
        </w:numPr>
        <w:tabs>
          <w:tab w:val="clear" w:pos="644"/>
          <w:tab w:val="left" w:pos="-720"/>
          <w:tab w:val="left" w:pos="360"/>
        </w:tabs>
        <w:suppressAutoHyphens/>
        <w:ind w:left="360" w:right="85"/>
        <w:jc w:val="both"/>
        <w:rPr>
          <w:rFonts w:ascii="Arial Narrow" w:hAnsi="Arial Narrow"/>
          <w:i/>
          <w:shd w:val="clear" w:color="auto" w:fill="CCFFFF"/>
          <w:lang w:val="es-ES_tradnl"/>
        </w:rPr>
      </w:pPr>
      <w:r w:rsidRPr="000D30DC">
        <w:rPr>
          <w:rFonts w:ascii="Arial Narrow" w:hAnsi="Arial Narrow"/>
          <w:spacing w:val="-3"/>
        </w:rPr>
        <w:t>Los interesados deberán registrarse en las direcciones antes indicadas para que se les notifique las posibles enmiendas o aclaraciones que existieran,</w:t>
      </w:r>
      <w:r>
        <w:rPr>
          <w:rFonts w:ascii="Arial Narrow" w:hAnsi="Arial Narrow"/>
          <w:spacing w:val="-3"/>
        </w:rPr>
        <w:t xml:space="preserve"> </w:t>
      </w:r>
      <w:r w:rsidRPr="009C61C4">
        <w:rPr>
          <w:rFonts w:ascii="Arial Narrow" w:hAnsi="Arial Narrow"/>
          <w:spacing w:val="-3"/>
        </w:rPr>
        <w:t>mismas que también serán publicadas en el SICOES.</w:t>
      </w:r>
    </w:p>
    <w:p w:rsidR="00CF6F24" w:rsidRPr="000D30DC" w:rsidRDefault="00CF6F24" w:rsidP="00CF6F24">
      <w:pPr>
        <w:numPr>
          <w:ilvl w:val="0"/>
          <w:numId w:val="2"/>
        </w:numPr>
        <w:tabs>
          <w:tab w:val="left" w:pos="-720"/>
          <w:tab w:val="left" w:pos="360"/>
        </w:tabs>
        <w:suppressAutoHyphens/>
        <w:ind w:right="85"/>
        <w:jc w:val="both"/>
        <w:rPr>
          <w:rFonts w:ascii="Arial Narrow" w:hAnsi="Arial Narrow"/>
          <w:spacing w:val="-3"/>
        </w:rPr>
      </w:pPr>
      <w:r w:rsidRPr="000D30DC">
        <w:rPr>
          <w:rFonts w:ascii="Arial Narrow" w:hAnsi="Arial Narrow"/>
          <w:spacing w:val="-3"/>
        </w:rPr>
        <w:t xml:space="preserve">Las </w:t>
      </w:r>
      <w:r>
        <w:rPr>
          <w:rFonts w:ascii="Arial Narrow" w:hAnsi="Arial Narrow"/>
          <w:spacing w:val="-3"/>
        </w:rPr>
        <w:t>cotizaciones</w:t>
      </w:r>
      <w:r w:rsidRPr="000D30DC">
        <w:rPr>
          <w:rFonts w:ascii="Arial Narrow" w:hAnsi="Arial Narrow"/>
          <w:spacing w:val="-3"/>
        </w:rPr>
        <w:t xml:space="preserve"> deberán entregarse en las oficinas de</w:t>
      </w:r>
      <w:r>
        <w:rPr>
          <w:rFonts w:ascii="Arial Narrow" w:hAnsi="Arial Narrow"/>
          <w:spacing w:val="-3"/>
        </w:rPr>
        <w:t xml:space="preserve">l </w:t>
      </w:r>
      <w:r>
        <w:rPr>
          <w:rFonts w:ascii="Arial Narrow" w:hAnsi="Arial Narrow"/>
          <w:lang w:val="es-ES_tradnl"/>
        </w:rPr>
        <w:t>Fondo Nacional de Inversión Productiva y Social (Convocante), Gerencia Departamental de Cochabamba</w:t>
      </w:r>
      <w:r>
        <w:rPr>
          <w:rFonts w:ascii="Arial Narrow" w:hAnsi="Arial Narrow"/>
          <w:color w:val="FF0000"/>
          <w:lang w:val="es-ES_tradnl"/>
        </w:rPr>
        <w:t xml:space="preserve">, </w:t>
      </w:r>
      <w:r w:rsidRPr="00576659">
        <w:rPr>
          <w:rFonts w:ascii="Arial Narrow" w:hAnsi="Arial Narrow"/>
          <w:lang w:val="es-ES_tradnl"/>
        </w:rPr>
        <w:t xml:space="preserve">Av. Eudoro Galindo Nº 2310 Villa Moscú </w:t>
      </w:r>
      <w:r w:rsidRPr="00BB63CC">
        <w:rPr>
          <w:rFonts w:ascii="Arial Narrow" w:hAnsi="Arial Narrow"/>
          <w:lang w:val="es-ES_tradnl"/>
        </w:rPr>
        <w:t xml:space="preserve">o </w:t>
      </w:r>
      <w:r w:rsidRPr="00BB63CC">
        <w:rPr>
          <w:rFonts w:ascii="Arial Narrow" w:hAnsi="Arial Narrow"/>
          <w:iCs/>
          <w:spacing w:val="-3"/>
        </w:rPr>
        <w:t>remitir a través de correo electrónico</w:t>
      </w:r>
      <w:r>
        <w:rPr>
          <w:rFonts w:ascii="Arial Narrow" w:hAnsi="Arial Narrow"/>
          <w:iCs/>
          <w:spacing w:val="-3"/>
        </w:rPr>
        <w:t xml:space="preserve"> a </w:t>
      </w:r>
      <w:r w:rsidRPr="004222F4">
        <w:rPr>
          <w:rFonts w:ascii="Arial Narrow" w:hAnsi="Arial Narrow"/>
          <w:iCs/>
          <w:spacing w:val="-3"/>
        </w:rPr>
        <w:t>adquisiciones</w:t>
      </w:r>
      <w:r>
        <w:rPr>
          <w:rFonts w:ascii="Arial Narrow" w:hAnsi="Arial Narrow"/>
          <w:iCs/>
          <w:spacing w:val="-3"/>
        </w:rPr>
        <w:t>cba</w:t>
      </w:r>
      <w:r w:rsidRPr="004222F4">
        <w:rPr>
          <w:rFonts w:ascii="Arial Narrow" w:hAnsi="Arial Narrow"/>
          <w:iCs/>
          <w:spacing w:val="-3"/>
        </w:rPr>
        <w:t>@fps.gob.bo</w:t>
      </w:r>
      <w:r w:rsidRPr="000D30DC">
        <w:rPr>
          <w:rFonts w:ascii="Arial Narrow" w:hAnsi="Arial Narrow"/>
          <w:spacing w:val="-3"/>
        </w:rPr>
        <w:t>, antes o hasta las</w:t>
      </w:r>
      <w:r>
        <w:rPr>
          <w:rFonts w:ascii="Arial Narrow" w:hAnsi="Arial Narrow"/>
          <w:spacing w:val="-3"/>
        </w:rPr>
        <w:t xml:space="preserve"> </w:t>
      </w:r>
      <w:r w:rsidRPr="00F37181">
        <w:rPr>
          <w:rFonts w:ascii="Arial Narrow" w:hAnsi="Arial Narrow"/>
          <w:b/>
          <w:color w:val="0000FF"/>
          <w:spacing w:val="-3"/>
        </w:rPr>
        <w:t>09:</w:t>
      </w:r>
      <w:r>
        <w:rPr>
          <w:rFonts w:ascii="Arial Narrow" w:hAnsi="Arial Narrow"/>
          <w:b/>
          <w:color w:val="0000FF"/>
          <w:spacing w:val="-3"/>
        </w:rPr>
        <w:t>0</w:t>
      </w:r>
      <w:r w:rsidRPr="00F37181">
        <w:rPr>
          <w:rFonts w:ascii="Arial Narrow" w:hAnsi="Arial Narrow"/>
          <w:b/>
          <w:color w:val="0000FF"/>
          <w:spacing w:val="-3"/>
        </w:rPr>
        <w:t>0</w:t>
      </w:r>
      <w:r>
        <w:rPr>
          <w:rFonts w:ascii="Arial Narrow" w:hAnsi="Arial Narrow"/>
          <w:spacing w:val="-3"/>
        </w:rPr>
        <w:t xml:space="preserve"> a.m.</w:t>
      </w:r>
      <w:r w:rsidRPr="002D74CC">
        <w:rPr>
          <w:rFonts w:ascii="Arial Narrow" w:hAnsi="Arial Narrow"/>
          <w:iCs/>
          <w:spacing w:val="-3"/>
        </w:rPr>
        <w:t>, h</w:t>
      </w:r>
      <w:r w:rsidRPr="000D30DC">
        <w:rPr>
          <w:rFonts w:ascii="Arial Narrow" w:hAnsi="Arial Narrow"/>
          <w:iCs/>
          <w:spacing w:val="-3"/>
        </w:rPr>
        <w:t>oras (local) del</w:t>
      </w:r>
      <w:r>
        <w:rPr>
          <w:rFonts w:ascii="Arial Narrow" w:hAnsi="Arial Narrow"/>
          <w:iCs/>
          <w:spacing w:val="-3"/>
        </w:rPr>
        <w:t xml:space="preserve"> día </w:t>
      </w:r>
      <w:r>
        <w:rPr>
          <w:rFonts w:ascii="Arial Narrow" w:hAnsi="Arial Narrow"/>
          <w:b/>
          <w:iCs/>
          <w:color w:val="0000FF"/>
          <w:spacing w:val="-3"/>
        </w:rPr>
        <w:t>27</w:t>
      </w:r>
      <w:r w:rsidRPr="00D23673">
        <w:rPr>
          <w:rFonts w:ascii="Arial Narrow" w:hAnsi="Arial Narrow"/>
          <w:b/>
          <w:iCs/>
          <w:color w:val="0000FF"/>
          <w:spacing w:val="-3"/>
        </w:rPr>
        <w:t xml:space="preserve"> de </w:t>
      </w:r>
      <w:r>
        <w:rPr>
          <w:rFonts w:ascii="Arial Narrow" w:hAnsi="Arial Narrow"/>
          <w:b/>
          <w:iCs/>
          <w:color w:val="0000FF"/>
          <w:spacing w:val="-3"/>
        </w:rPr>
        <w:t>octubre</w:t>
      </w:r>
      <w:r w:rsidRPr="00D23673">
        <w:rPr>
          <w:rFonts w:ascii="Arial Narrow" w:hAnsi="Arial Narrow"/>
          <w:b/>
          <w:iCs/>
          <w:color w:val="0000FF"/>
          <w:spacing w:val="-3"/>
        </w:rPr>
        <w:t xml:space="preserve"> de 2021</w:t>
      </w:r>
      <w:r w:rsidRPr="00401916">
        <w:rPr>
          <w:rFonts w:ascii="Arial Narrow" w:hAnsi="Arial Narrow"/>
          <w:i/>
          <w:shd w:val="clear" w:color="auto" w:fill="CCFFFF"/>
          <w:lang w:val="es-ES_tradnl"/>
        </w:rPr>
        <w:t>.</w:t>
      </w:r>
      <w:r w:rsidRPr="000D30DC">
        <w:rPr>
          <w:rFonts w:ascii="Arial Narrow" w:hAnsi="Arial Narrow"/>
          <w:iCs/>
          <w:spacing w:val="-3"/>
        </w:rPr>
        <w:t xml:space="preserve"> Sin embargo, el Convocante no será responsable por</w:t>
      </w:r>
      <w:r w:rsidRPr="000D30DC">
        <w:rPr>
          <w:rFonts w:ascii="Arial Narrow" w:hAnsi="Arial Narrow"/>
          <w:spacing w:val="-3"/>
        </w:rPr>
        <w:t xml:space="preserve"> el extravío o entrega tardía de las </w:t>
      </w:r>
      <w:r>
        <w:rPr>
          <w:rFonts w:ascii="Arial Narrow" w:hAnsi="Arial Narrow"/>
          <w:spacing w:val="-3"/>
        </w:rPr>
        <w:t>cotizaciones</w:t>
      </w:r>
      <w:r w:rsidRPr="000D30DC">
        <w:rPr>
          <w:rFonts w:ascii="Arial Narrow" w:hAnsi="Arial Narrow"/>
          <w:spacing w:val="-3"/>
        </w:rPr>
        <w:t xml:space="preserve"> </w:t>
      </w:r>
      <w:r w:rsidRPr="000D30DC">
        <w:rPr>
          <w:rFonts w:ascii="Arial Narrow" w:hAnsi="Arial Narrow"/>
          <w:iCs/>
          <w:spacing w:val="-3"/>
        </w:rPr>
        <w:t xml:space="preserve">que se hagan por </w:t>
      </w:r>
      <w:r w:rsidRPr="00BB63CC">
        <w:rPr>
          <w:rFonts w:ascii="Arial Narrow" w:hAnsi="Arial Narrow"/>
          <w:iCs/>
          <w:spacing w:val="-3"/>
        </w:rPr>
        <w:t>correo postal o correo electrónico</w:t>
      </w:r>
      <w:r w:rsidRPr="000D30DC">
        <w:rPr>
          <w:rFonts w:ascii="Arial Narrow" w:hAnsi="Arial Narrow"/>
          <w:iCs/>
          <w:spacing w:val="-3"/>
        </w:rPr>
        <w:t xml:space="preserve">, </w:t>
      </w:r>
      <w:r w:rsidRPr="000D30DC">
        <w:rPr>
          <w:rFonts w:ascii="Arial Narrow" w:hAnsi="Arial Narrow"/>
          <w:spacing w:val="-3"/>
        </w:rPr>
        <w:t xml:space="preserve">y que, por tal motivo, serán rechazadas.  </w:t>
      </w:r>
    </w:p>
    <w:p w:rsidR="00CF6F24" w:rsidRPr="000D30DC" w:rsidRDefault="00CF6F24" w:rsidP="00CF6F24">
      <w:pPr>
        <w:tabs>
          <w:tab w:val="left" w:pos="-720"/>
          <w:tab w:val="left" w:pos="360"/>
        </w:tabs>
        <w:suppressAutoHyphens/>
        <w:ind w:left="360" w:right="85"/>
        <w:jc w:val="both"/>
        <w:rPr>
          <w:rFonts w:ascii="Arial Narrow" w:hAnsi="Arial Narrow"/>
          <w:spacing w:val="-3"/>
        </w:rPr>
      </w:pPr>
    </w:p>
    <w:p w:rsidR="00CF6F24" w:rsidRPr="000D30DC" w:rsidRDefault="00CF6F24" w:rsidP="00CF6F24">
      <w:pPr>
        <w:tabs>
          <w:tab w:val="left" w:pos="-720"/>
          <w:tab w:val="left" w:pos="360"/>
        </w:tabs>
        <w:suppressAutoHyphens/>
        <w:ind w:left="360" w:right="85"/>
        <w:jc w:val="both"/>
        <w:rPr>
          <w:rFonts w:ascii="Arial Narrow" w:hAnsi="Arial Narrow"/>
          <w:spacing w:val="-3"/>
        </w:rPr>
      </w:pPr>
    </w:p>
    <w:p w:rsidR="00CF6F24" w:rsidRPr="00576659" w:rsidRDefault="00CF6F24" w:rsidP="00CF6F24">
      <w:pPr>
        <w:jc w:val="center"/>
        <w:rPr>
          <w:rFonts w:ascii="Arial Narrow" w:hAnsi="Arial Narrow"/>
          <w:b/>
          <w:spacing w:val="-3"/>
        </w:rPr>
      </w:pPr>
      <w:r w:rsidRPr="00576659">
        <w:rPr>
          <w:rFonts w:ascii="Arial Narrow" w:hAnsi="Arial Narrow"/>
          <w:b/>
          <w:spacing w:val="-3"/>
        </w:rPr>
        <w:t>Ing. José Nelson Rojas Angulo</w:t>
      </w:r>
      <w:bookmarkStart w:id="0" w:name="_GoBack"/>
      <w:bookmarkEnd w:id="0"/>
    </w:p>
    <w:p w:rsidR="00CF6F24" w:rsidRPr="00576659" w:rsidRDefault="00CF6F24" w:rsidP="00CF6F24">
      <w:pPr>
        <w:jc w:val="center"/>
        <w:rPr>
          <w:rFonts w:ascii="Arial Narrow" w:hAnsi="Arial Narrow"/>
          <w:b/>
          <w:spacing w:val="-3"/>
        </w:rPr>
      </w:pPr>
      <w:r w:rsidRPr="00576659">
        <w:rPr>
          <w:rFonts w:ascii="Arial Narrow" w:hAnsi="Arial Narrow"/>
          <w:b/>
          <w:spacing w:val="-3"/>
        </w:rPr>
        <w:t>Gerente Departamental –FPS Cochabamba</w:t>
      </w:r>
    </w:p>
    <w:p w:rsidR="00CF6F24" w:rsidRPr="00576659" w:rsidRDefault="00CF6F24" w:rsidP="00CF6F24">
      <w:pPr>
        <w:jc w:val="center"/>
        <w:rPr>
          <w:rFonts w:ascii="Arial Narrow" w:hAnsi="Arial Narrow"/>
          <w:b/>
          <w:color w:val="0000FF"/>
          <w:spacing w:val="-3"/>
        </w:rPr>
      </w:pPr>
      <w:r>
        <w:rPr>
          <w:rFonts w:ascii="Arial Narrow" w:hAnsi="Arial Narrow"/>
          <w:b/>
          <w:color w:val="0000FF"/>
          <w:spacing w:val="-3"/>
        </w:rPr>
        <w:t>Octubre</w:t>
      </w:r>
      <w:r w:rsidRPr="00576659">
        <w:rPr>
          <w:rFonts w:ascii="Arial Narrow" w:hAnsi="Arial Narrow"/>
          <w:b/>
          <w:color w:val="0000FF"/>
          <w:spacing w:val="-3"/>
        </w:rPr>
        <w:t xml:space="preserve"> de 2021</w:t>
      </w:r>
    </w:p>
    <w:p w:rsidR="00BA4779" w:rsidRDefault="00BA4779"/>
    <w:sectPr w:rsidR="00BA47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5EC5D8D"/>
    <w:multiLevelType w:val="singleLevel"/>
    <w:tmpl w:val="65DE8D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 w15:restartNumberingAfterBreak="1">
    <w:nsid w:val="3BE92AE4"/>
    <w:multiLevelType w:val="hybridMultilevel"/>
    <w:tmpl w:val="ACA482EE"/>
    <w:lvl w:ilvl="0" w:tplc="4FC8FD8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C0A0019">
      <w:start w:val="2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C0A001B">
      <w:numFmt w:val="none"/>
      <w:lvlText w:val=""/>
      <w:lvlJc w:val="left"/>
      <w:pPr>
        <w:tabs>
          <w:tab w:val="num" w:pos="360"/>
        </w:tabs>
      </w:pPr>
    </w:lvl>
    <w:lvl w:ilvl="3" w:tplc="0C0A000F">
      <w:numFmt w:val="none"/>
      <w:lvlText w:val=""/>
      <w:lvlJc w:val="left"/>
      <w:pPr>
        <w:tabs>
          <w:tab w:val="num" w:pos="360"/>
        </w:tabs>
      </w:pPr>
    </w:lvl>
    <w:lvl w:ilvl="4" w:tplc="0C0A0019">
      <w:numFmt w:val="none"/>
      <w:lvlText w:val=""/>
      <w:lvlJc w:val="left"/>
      <w:pPr>
        <w:tabs>
          <w:tab w:val="num" w:pos="360"/>
        </w:tabs>
      </w:pPr>
    </w:lvl>
    <w:lvl w:ilvl="5" w:tplc="0C0A001B">
      <w:numFmt w:val="none"/>
      <w:lvlText w:val=""/>
      <w:lvlJc w:val="left"/>
      <w:pPr>
        <w:tabs>
          <w:tab w:val="num" w:pos="360"/>
        </w:tabs>
      </w:pPr>
    </w:lvl>
    <w:lvl w:ilvl="6" w:tplc="0C0A000F">
      <w:numFmt w:val="none"/>
      <w:lvlText w:val=""/>
      <w:lvlJc w:val="left"/>
      <w:pPr>
        <w:tabs>
          <w:tab w:val="num" w:pos="360"/>
        </w:tabs>
      </w:pPr>
    </w:lvl>
    <w:lvl w:ilvl="7" w:tplc="0C0A0019">
      <w:numFmt w:val="none"/>
      <w:lvlText w:val=""/>
      <w:lvlJc w:val="left"/>
      <w:pPr>
        <w:tabs>
          <w:tab w:val="num" w:pos="360"/>
        </w:tabs>
      </w:pPr>
    </w:lvl>
    <w:lvl w:ilvl="8" w:tplc="0C0A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24"/>
    <w:rsid w:val="00BA4779"/>
    <w:rsid w:val="00C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5:chartTrackingRefBased/>
  <w15:docId w15:val="{C2841FF3-4654-46AD-8B04-81D18F2E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CF6F24"/>
    <w:rPr>
      <w:rFonts w:ascii="Courier New" w:hAnsi="Courier New"/>
      <w:sz w:val="18"/>
      <w:lang w:val="es-BO"/>
    </w:rPr>
  </w:style>
  <w:style w:type="character" w:customStyle="1" w:styleId="TextosinformatoCar">
    <w:name w:val="Texto sin formato Car"/>
    <w:basedOn w:val="Fuentedeprrafopredeter"/>
    <w:link w:val="Textosinformato"/>
    <w:rsid w:val="00CF6F24"/>
    <w:rPr>
      <w:rFonts w:ascii="Courier New" w:eastAsia="Times New Roman" w:hAnsi="Courier New" w:cs="Times New Roman"/>
      <w:sz w:val="18"/>
      <w:szCs w:val="20"/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fps</dc:creator>
  <cp:keywords/>
  <dc:description/>
  <cp:lastModifiedBy>fps</cp:lastModifiedBy>
  <cp:revision>1</cp:revision>
  <dcterms:created xsi:type="dcterms:W3CDTF">2021-10-08T20:43:00Z</dcterms:created>
  <dcterms:modified xsi:type="dcterms:W3CDTF">2021-10-08T20:44:00Z</dcterms:modified>
</cp:coreProperties>
</file>