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C89C" w14:textId="608D5FD8" w:rsidR="00B84913" w:rsidRDefault="00B84913" w:rsidP="00B84913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544D611" wp14:editId="571CDCA5">
            <wp:simplePos x="0" y="0"/>
            <wp:positionH relativeFrom="column">
              <wp:posOffset>4708552</wp:posOffset>
            </wp:positionH>
            <wp:positionV relativeFrom="paragraph">
              <wp:posOffset>340</wp:posOffset>
            </wp:positionV>
            <wp:extent cx="1017905" cy="81724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97F938" w14:textId="74C7B418" w:rsidR="00B84913" w:rsidRDefault="00B84913" w:rsidP="00B84913">
      <w:pPr>
        <w:jc w:val="center"/>
        <w:rPr>
          <w:rFonts w:ascii="Arial Narrow" w:hAnsi="Arial Narrow" w:cs="Arial"/>
          <w:b/>
        </w:rPr>
      </w:pPr>
      <w:r>
        <w:rPr>
          <w:rFonts w:ascii="Arial Rounded MT Bold" w:hAnsi="Arial Rounded MT Bold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518D92DC" wp14:editId="3F47D997">
            <wp:simplePos x="0" y="0"/>
            <wp:positionH relativeFrom="column">
              <wp:posOffset>7620</wp:posOffset>
            </wp:positionH>
            <wp:positionV relativeFrom="paragraph">
              <wp:posOffset>-92075</wp:posOffset>
            </wp:positionV>
            <wp:extent cx="1362540" cy="657225"/>
            <wp:effectExtent l="0" t="0" r="9525" b="0"/>
            <wp:wrapNone/>
            <wp:docPr id="12" name="Imagen 12" descr="logo-vector-banco-europeo-de-inver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vector-banco-europeo-de-inversio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11250" r="10406" b="1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5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9A9"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2735444" wp14:editId="5D748972">
            <wp:simplePos x="0" y="0"/>
            <wp:positionH relativeFrom="margin">
              <wp:posOffset>2593340</wp:posOffset>
            </wp:positionH>
            <wp:positionV relativeFrom="paragraph">
              <wp:posOffset>0</wp:posOffset>
            </wp:positionV>
            <wp:extent cx="904875" cy="800100"/>
            <wp:effectExtent l="0" t="0" r="9525" b="0"/>
            <wp:wrapSquare wrapText="bothSides"/>
            <wp:docPr id="19" name="Imagen 19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08614" w14:textId="6D22FFA1" w:rsidR="00B84913" w:rsidRDefault="00B84913" w:rsidP="00B84913">
      <w:pPr>
        <w:jc w:val="center"/>
        <w:rPr>
          <w:rFonts w:ascii="Arial Narrow" w:hAnsi="Arial Narrow" w:cs="Arial"/>
          <w:b/>
        </w:rPr>
      </w:pPr>
    </w:p>
    <w:p w14:paraId="3964719A" w14:textId="4172D2D6" w:rsidR="00B84913" w:rsidRDefault="00B84913" w:rsidP="00B84913">
      <w:pPr>
        <w:jc w:val="center"/>
        <w:rPr>
          <w:rFonts w:ascii="Arial Narrow" w:hAnsi="Arial Narrow" w:cs="Arial"/>
          <w:b/>
        </w:rPr>
      </w:pPr>
    </w:p>
    <w:p w14:paraId="5D66ED98" w14:textId="4F0727C4" w:rsidR="00B84913" w:rsidRDefault="00B84913" w:rsidP="00B84913">
      <w:pPr>
        <w:jc w:val="center"/>
        <w:rPr>
          <w:rFonts w:ascii="Arial Narrow" w:hAnsi="Arial Narrow" w:cs="Arial"/>
          <w:b/>
        </w:rPr>
      </w:pPr>
    </w:p>
    <w:p w14:paraId="50B5D974" w14:textId="77777777" w:rsidR="00B84913" w:rsidRDefault="00B84913" w:rsidP="00B84913">
      <w:pPr>
        <w:jc w:val="center"/>
        <w:rPr>
          <w:rFonts w:ascii="Arial Narrow" w:hAnsi="Arial Narrow" w:cs="Arial"/>
          <w:b/>
        </w:rPr>
      </w:pPr>
    </w:p>
    <w:p w14:paraId="6B640CEE" w14:textId="77777777" w:rsidR="00B84913" w:rsidRDefault="00B84913" w:rsidP="00B84913">
      <w:pPr>
        <w:jc w:val="center"/>
        <w:rPr>
          <w:rFonts w:ascii="Arial Narrow" w:hAnsi="Arial Narrow" w:cs="Arial"/>
          <w:b/>
        </w:rPr>
      </w:pPr>
    </w:p>
    <w:p w14:paraId="785105D6" w14:textId="77777777" w:rsidR="00B84913" w:rsidRDefault="00B84913" w:rsidP="00B84913">
      <w:pPr>
        <w:jc w:val="center"/>
        <w:rPr>
          <w:rFonts w:ascii="Arial Narrow" w:hAnsi="Arial Narrow" w:cs="Arial"/>
          <w:b/>
        </w:rPr>
      </w:pPr>
      <w:r w:rsidRPr="003D0FAB">
        <w:rPr>
          <w:rFonts w:ascii="Arial Narrow" w:hAnsi="Arial Narrow" w:cs="Arial"/>
          <w:b/>
        </w:rPr>
        <w:t>CONVOCATORIA</w:t>
      </w:r>
    </w:p>
    <w:p w14:paraId="5759DADA" w14:textId="77777777" w:rsidR="00B84913" w:rsidRPr="00327230" w:rsidRDefault="00B84913" w:rsidP="00B84913">
      <w:pPr>
        <w:jc w:val="center"/>
        <w:rPr>
          <w:rFonts w:ascii="Arial Narrow" w:hAnsi="Arial Narrow" w:cs="Arial"/>
          <w:b/>
        </w:rPr>
      </w:pPr>
      <w:r w:rsidRPr="00327230">
        <w:rPr>
          <w:rFonts w:ascii="Arial Narrow" w:hAnsi="Arial Narrow" w:cs="Arial"/>
          <w:b/>
        </w:rPr>
        <w:t>FONDO NACIONAL DE INVERSIÓN PRODUCTIVA Y SOCIAL</w:t>
      </w:r>
    </w:p>
    <w:p w14:paraId="2D2DBDA1" w14:textId="77777777" w:rsidR="00B84913" w:rsidRPr="00F242DB" w:rsidRDefault="00B84913" w:rsidP="00B84913">
      <w:pPr>
        <w:jc w:val="center"/>
        <w:rPr>
          <w:rFonts w:ascii="Verdana" w:hAnsi="Verdana"/>
          <w:sz w:val="16"/>
          <w:szCs w:val="16"/>
        </w:rPr>
      </w:pPr>
    </w:p>
    <w:tbl>
      <w:tblPr>
        <w:tblW w:w="100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40"/>
        <w:gridCol w:w="133"/>
        <w:gridCol w:w="14"/>
        <w:gridCol w:w="10"/>
        <w:gridCol w:w="163"/>
        <w:gridCol w:w="536"/>
        <w:gridCol w:w="178"/>
        <w:gridCol w:w="621"/>
        <w:gridCol w:w="76"/>
        <w:gridCol w:w="99"/>
        <w:gridCol w:w="961"/>
        <w:gridCol w:w="76"/>
        <w:gridCol w:w="68"/>
        <w:gridCol w:w="121"/>
        <w:gridCol w:w="153"/>
        <w:gridCol w:w="351"/>
        <w:gridCol w:w="72"/>
        <w:gridCol w:w="142"/>
        <w:gridCol w:w="426"/>
        <w:gridCol w:w="142"/>
        <w:gridCol w:w="298"/>
        <w:gridCol w:w="76"/>
        <w:gridCol w:w="2038"/>
        <w:gridCol w:w="25"/>
        <w:gridCol w:w="247"/>
      </w:tblGrid>
      <w:tr w:rsidR="00B84913" w:rsidRPr="00865073" w14:paraId="33C64E52" w14:textId="77777777" w:rsidTr="00147A2F">
        <w:trPr>
          <w:trHeight w:val="229"/>
          <w:jc w:val="center"/>
        </w:trPr>
        <w:tc>
          <w:tcPr>
            <w:tcW w:w="10066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ED09A8F" w14:textId="77777777" w:rsidR="00B84913" w:rsidRPr="003D0FAB" w:rsidRDefault="00B84913" w:rsidP="00147A2F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 xml:space="preserve">Se convoca públicamente a presentar </w:t>
            </w:r>
            <w:r>
              <w:rPr>
                <w:rFonts w:ascii="Arial Narrow" w:hAnsi="Arial Narrow" w:cs="Arial"/>
              </w:rPr>
              <w:t xml:space="preserve">su </w:t>
            </w:r>
            <w:r w:rsidRPr="003D0FAB">
              <w:rPr>
                <w:rFonts w:ascii="Arial Narrow" w:hAnsi="Arial Narrow" w:cs="Arial"/>
              </w:rPr>
              <w:t>p</w:t>
            </w:r>
            <w:r>
              <w:rPr>
                <w:rFonts w:ascii="Arial Narrow" w:hAnsi="Arial Narrow" w:cs="Arial"/>
              </w:rPr>
              <w:t>ostulación</w:t>
            </w:r>
            <w:r w:rsidRPr="003D0FAB">
              <w:rPr>
                <w:rFonts w:ascii="Arial Narrow" w:hAnsi="Arial Narrow" w:cs="Arial"/>
              </w:rPr>
              <w:t xml:space="preserve"> para el proceso detallado a continuación:</w:t>
            </w:r>
          </w:p>
        </w:tc>
      </w:tr>
      <w:tr w:rsidR="00B84913" w:rsidRPr="00865073" w14:paraId="4CD045DE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7689E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56484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E041A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B84913" w:rsidRPr="00865073" w14:paraId="6C640FAD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5291E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74B13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7F663" w14:textId="77777777" w:rsidR="00B84913" w:rsidRPr="00865073" w:rsidRDefault="00B84913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4913" w:rsidRPr="00865073" w14:paraId="756CDDA7" w14:textId="77777777" w:rsidTr="00147A2F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A4646" w14:textId="77777777" w:rsidR="00B84913" w:rsidRPr="003D0FAB" w:rsidRDefault="00B84913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D0F5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2B258F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644CE7FE" w14:textId="77777777" w:rsidR="00B84913" w:rsidRPr="003D0FAB" w:rsidRDefault="00B84913" w:rsidP="00147A2F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</w:tr>
      <w:tr w:rsidR="00B84913" w:rsidRPr="00865073" w14:paraId="25AFBE50" w14:textId="77777777" w:rsidTr="00147A2F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03C76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C712F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EC45C" w14:textId="77777777" w:rsidR="00B84913" w:rsidRPr="00865073" w:rsidRDefault="00B84913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4913" w:rsidRPr="00865073" w14:paraId="08C06A31" w14:textId="77777777" w:rsidTr="00147A2F">
        <w:trPr>
          <w:trHeight w:val="27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24C213" w14:textId="77777777" w:rsidR="00B84913" w:rsidRPr="003D0FAB" w:rsidRDefault="00B84913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Oficina Departamental de: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649E4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BD7463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5726DB85" w14:textId="77777777" w:rsidR="00B84913" w:rsidRPr="007A0109" w:rsidRDefault="00B84913" w:rsidP="00147A2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ORURO</w:t>
            </w:r>
          </w:p>
        </w:tc>
      </w:tr>
      <w:tr w:rsidR="00B84913" w:rsidRPr="00865073" w14:paraId="721A2703" w14:textId="77777777" w:rsidTr="00147A2F">
        <w:trPr>
          <w:trHeight w:val="60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B68A5A" w14:textId="77777777" w:rsidR="00B84913" w:rsidRPr="003D0FAB" w:rsidRDefault="00B84913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69382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B5C2E2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75023E3A" w14:textId="77777777" w:rsidR="00B84913" w:rsidRPr="00A242D7" w:rsidRDefault="00B84913" w:rsidP="00147A2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546E">
              <w:rPr>
                <w:rFonts w:ascii="Arial" w:hAnsi="Arial" w:cs="Arial"/>
                <w:b/>
                <w:sz w:val="28"/>
                <w:szCs w:val="28"/>
              </w:rPr>
              <w:t xml:space="preserve">PROGRAMA MAS INVERSIÓN PARA EL AGUA </w:t>
            </w:r>
            <w:proofErr w:type="gramStart"/>
            <w:r w:rsidRPr="00E2546E">
              <w:rPr>
                <w:rFonts w:ascii="Arial" w:hAnsi="Arial" w:cs="Arial"/>
                <w:b/>
                <w:sz w:val="28"/>
                <w:szCs w:val="28"/>
              </w:rPr>
              <w:t>V  MIAGUA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</w:tr>
      <w:tr w:rsidR="00B84913" w:rsidRPr="00865073" w14:paraId="37F23B18" w14:textId="77777777" w:rsidTr="00147A2F">
        <w:trPr>
          <w:trHeight w:val="35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578650" w14:textId="77777777" w:rsidR="00B84913" w:rsidRPr="003D0FAB" w:rsidRDefault="00B84913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89E60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0B7B1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643F3F1" w14:textId="77777777" w:rsidR="00B84913" w:rsidRPr="003D0FAB" w:rsidRDefault="00B84913" w:rsidP="00147A2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Desarrollo Comunitario y Fortalecimiento Institucional</w:t>
            </w:r>
          </w:p>
        </w:tc>
      </w:tr>
      <w:tr w:rsidR="00B84913" w:rsidRPr="00865073" w14:paraId="678F595D" w14:textId="77777777" w:rsidTr="00147A2F">
        <w:trPr>
          <w:trHeight w:val="418"/>
          <w:jc w:val="center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D1D9B0" w14:textId="77777777" w:rsidR="00B84913" w:rsidRPr="003D0FAB" w:rsidRDefault="00B84913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Código del Proyecto: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92A34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F4CAA2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7F0E7619" w14:textId="77777777" w:rsidR="00B84913" w:rsidRPr="009A0D47" w:rsidRDefault="00B84913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68D5A7B2" w14:textId="77777777" w:rsidR="00B84913" w:rsidRPr="009A0D47" w:rsidRDefault="00B84913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</w:tr>
      <w:tr w:rsidR="00B84913" w:rsidRPr="00865073" w14:paraId="428A930C" w14:textId="77777777" w:rsidTr="00147A2F">
        <w:trPr>
          <w:trHeight w:val="418"/>
          <w:jc w:val="center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642EBD" w14:textId="77777777" w:rsidR="00B84913" w:rsidRPr="003D0FAB" w:rsidRDefault="00B84913" w:rsidP="00147A2F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1B5FD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8FA6FD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8063BDD" w14:textId="77777777" w:rsidR="00B84913" w:rsidRPr="007A0109" w:rsidRDefault="00B84913" w:rsidP="00147A2F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D-FPS-04-00004948</w:t>
            </w: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2333BD1" w14:textId="77777777" w:rsidR="00B84913" w:rsidRPr="007A0109" w:rsidRDefault="00B84913" w:rsidP="00147A2F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 xml:space="preserve">DESCOM –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FI </w:t>
            </w:r>
            <w:r w:rsidRPr="00B6247A">
              <w:rPr>
                <w:rFonts w:ascii="Arial" w:hAnsi="Arial" w:cs="Arial"/>
                <w:color w:val="FF0000"/>
                <w:sz w:val="16"/>
                <w:szCs w:val="16"/>
              </w:rPr>
              <w:t>CONST. SIST. AGUA POTABLE URBANIZACION VINTO II (ORURO)</w:t>
            </w:r>
          </w:p>
        </w:tc>
      </w:tr>
      <w:tr w:rsidR="00B84913" w:rsidRPr="00865073" w14:paraId="5B96157A" w14:textId="77777777" w:rsidTr="00147A2F">
        <w:trPr>
          <w:trHeight w:val="418"/>
          <w:jc w:val="center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381032" w14:textId="77777777" w:rsidR="00B84913" w:rsidRPr="003D0FAB" w:rsidRDefault="00B84913" w:rsidP="00147A2F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22A06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A31C8B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278ADDB5" w14:textId="77777777" w:rsidR="00B84913" w:rsidRPr="007A0109" w:rsidRDefault="00B84913" w:rsidP="00147A2F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5684119" w14:textId="77777777" w:rsidR="00B84913" w:rsidRPr="007A0109" w:rsidRDefault="00B84913" w:rsidP="00147A2F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</w:tr>
      <w:tr w:rsidR="00B84913" w:rsidRPr="00865073" w14:paraId="1478E5E0" w14:textId="77777777" w:rsidTr="00147A2F">
        <w:trPr>
          <w:trHeight w:val="4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C2C868" w14:textId="77777777" w:rsidR="00B84913" w:rsidRPr="003D0FAB" w:rsidRDefault="00B84913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consultoría: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F0483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AD0169" w14:textId="77777777" w:rsidR="00B84913" w:rsidRPr="007A0109" w:rsidRDefault="00B84913" w:rsidP="00147A2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731C01AB" w14:textId="77777777" w:rsidR="00B84913" w:rsidRPr="0039376D" w:rsidRDefault="00B84913" w:rsidP="00147A2F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0653B9">
              <w:rPr>
                <w:rFonts w:ascii="Arial" w:hAnsi="Arial" w:cs="Arial"/>
                <w:color w:val="FF0000"/>
                <w:sz w:val="16"/>
                <w:szCs w:val="16"/>
              </w:rPr>
              <w:t xml:space="preserve">DESCOM – FI </w:t>
            </w:r>
            <w:r w:rsidRPr="00B6247A">
              <w:rPr>
                <w:rFonts w:ascii="Arial" w:hAnsi="Arial" w:cs="Arial"/>
                <w:color w:val="FF0000"/>
                <w:sz w:val="16"/>
                <w:szCs w:val="16"/>
              </w:rPr>
              <w:t>CONST. SIST. AGUA POTABLE URBANIZACION VINTO II (ORURO)</w:t>
            </w:r>
          </w:p>
        </w:tc>
      </w:tr>
      <w:tr w:rsidR="00B84913" w:rsidRPr="00865073" w14:paraId="0CDE921D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77373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50202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ACAB0" w14:textId="77777777" w:rsidR="00B84913" w:rsidRPr="00865073" w:rsidRDefault="00B84913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4913" w:rsidRPr="00865073" w14:paraId="60120690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823A6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C6B39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A5455" w14:textId="77777777" w:rsidR="00B84913" w:rsidRPr="00411FE0" w:rsidRDefault="00B84913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4913" w:rsidRPr="00865073" w14:paraId="67598384" w14:textId="77777777" w:rsidTr="00147A2F">
        <w:trPr>
          <w:trHeight w:val="11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2994E" w14:textId="77777777" w:rsidR="00B84913" w:rsidRPr="003D0FAB" w:rsidRDefault="00B84913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01AC1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DF3AA7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3D9D8A8" w14:textId="77777777" w:rsidR="00B84913" w:rsidRPr="003D0FAB" w:rsidRDefault="00B84913" w:rsidP="00147A2F">
            <w:pPr>
              <w:rPr>
                <w:rFonts w:ascii="Arial Narrow" w:hAnsi="Arial Narrow" w:cs="Arial"/>
              </w:rPr>
            </w:pPr>
            <w:r w:rsidRPr="00435714">
              <w:rPr>
                <w:rFonts w:ascii="Arial Narrow" w:hAnsi="Arial Narrow" w:cs="Arial"/>
                <w:highlight w:val="yellow"/>
              </w:rPr>
              <w:t>Total</w:t>
            </w:r>
          </w:p>
        </w:tc>
      </w:tr>
      <w:tr w:rsidR="00B84913" w:rsidRPr="00865073" w14:paraId="50C7A481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73AAA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2722F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35A9B" w14:textId="77777777" w:rsidR="00B84913" w:rsidRPr="00411FE0" w:rsidRDefault="00B84913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4913" w:rsidRPr="00865073" w14:paraId="344DD510" w14:textId="77777777" w:rsidTr="00147A2F">
        <w:trPr>
          <w:trHeight w:val="11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ECB8C" w14:textId="77777777" w:rsidR="00B84913" w:rsidRPr="003D0FAB" w:rsidRDefault="00B84913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375CD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5B1F4D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BCCA11E" w14:textId="77777777" w:rsidR="00B84913" w:rsidRPr="003D0FAB" w:rsidRDefault="00B84913" w:rsidP="00147A2F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 Fijo</w:t>
            </w:r>
          </w:p>
        </w:tc>
      </w:tr>
      <w:tr w:rsidR="00B84913" w:rsidRPr="00865073" w14:paraId="375746AE" w14:textId="77777777" w:rsidTr="00147A2F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3A67F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72E41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63E78" w14:textId="77777777" w:rsidR="00B84913" w:rsidRPr="00865073" w:rsidRDefault="00B84913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4913" w:rsidRPr="00865073" w14:paraId="54DC3B4D" w14:textId="77777777" w:rsidTr="00147A2F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F46D2" w14:textId="77777777" w:rsidR="00B84913" w:rsidRPr="003D0FAB" w:rsidRDefault="00B84913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CB650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AF49B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6941B" w14:textId="77777777" w:rsidR="00B84913" w:rsidRPr="007A0109" w:rsidRDefault="00B84913" w:rsidP="00147A2F">
            <w:pPr>
              <w:rPr>
                <w:rFonts w:ascii="Arial Narrow" w:hAnsi="Arial Narrow" w:cs="Arial"/>
                <w:color w:val="FF0000"/>
                <w:highlight w:val="yellow"/>
              </w:rPr>
            </w:pPr>
            <w:r w:rsidRPr="007A0109">
              <w:rPr>
                <w:rFonts w:ascii="Arial Narrow" w:hAnsi="Arial Narrow" w:cs="Arial"/>
                <w:color w:val="FF0000"/>
                <w:highlight w:val="yellow"/>
              </w:rPr>
              <w:t xml:space="preserve">Bs. </w:t>
            </w:r>
            <w:r>
              <w:rPr>
                <w:rFonts w:ascii="Arial Narrow" w:hAnsi="Arial Narrow" w:cs="Arial"/>
                <w:color w:val="FF0000"/>
                <w:highlight w:val="yellow"/>
              </w:rPr>
              <w:t>120.00,00 (CIENTO VEINTE MIL   00/100 BOLIVIANOS)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2CB9AF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913" w:rsidRPr="00865073" w14:paraId="640EDF91" w14:textId="77777777" w:rsidTr="00147A2F">
        <w:trPr>
          <w:trHeight w:val="4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BD2D0" w14:textId="77777777" w:rsidR="00B84913" w:rsidRPr="00435DD4" w:rsidRDefault="00B84913" w:rsidP="00147A2F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3473C" w14:textId="77777777" w:rsidR="00B84913" w:rsidRPr="00435DD4" w:rsidRDefault="00B84913" w:rsidP="00147A2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0A22F" w14:textId="77777777" w:rsidR="00B84913" w:rsidRPr="00435DD4" w:rsidRDefault="00B84913" w:rsidP="00147A2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9AD9AA" w14:textId="77777777" w:rsidR="00B84913" w:rsidRPr="00435DD4" w:rsidRDefault="00B84913" w:rsidP="00147A2F">
            <w:pPr>
              <w:rPr>
                <w:rFonts w:ascii="Arial Narrow" w:hAnsi="Arial Narrow" w:cs="Arial"/>
                <w:color w:val="FF0000"/>
                <w:sz w:val="4"/>
                <w:szCs w:val="4"/>
                <w:highlight w:val="yellow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9D1A82" w14:textId="77777777" w:rsidR="00B84913" w:rsidRPr="00435DD4" w:rsidRDefault="00B84913" w:rsidP="00147A2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84913" w:rsidRPr="00865073" w14:paraId="225E7B28" w14:textId="77777777" w:rsidTr="00147A2F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39E8F" w14:textId="77777777" w:rsidR="00B84913" w:rsidRPr="003D0FAB" w:rsidRDefault="00B84913" w:rsidP="00147A2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Plazo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6A879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79D93C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FC43D" w14:textId="77777777" w:rsidR="00B84913" w:rsidRPr="007A0109" w:rsidRDefault="00B84913" w:rsidP="00147A2F">
            <w:pPr>
              <w:rPr>
                <w:rFonts w:ascii="Arial Narrow" w:hAnsi="Arial Narrow" w:cs="Arial"/>
                <w:color w:val="FF0000"/>
                <w:highlight w:val="yellow"/>
              </w:rPr>
            </w:pPr>
            <w:r>
              <w:rPr>
                <w:rFonts w:ascii="Arial Narrow" w:hAnsi="Arial Narrow" w:cs="Arial"/>
                <w:noProof/>
                <w:color w:val="FF0000"/>
                <w:highlight w:val="yellow"/>
              </w:rPr>
              <w:t>390 días calendario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68324C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913" w:rsidRPr="00865073" w14:paraId="20F580FD" w14:textId="77777777" w:rsidTr="00147A2F">
        <w:trPr>
          <w:trHeight w:val="4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77697" w14:textId="77777777" w:rsidR="00B84913" w:rsidRPr="00435DD4" w:rsidRDefault="00B84913" w:rsidP="00147A2F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D3627" w14:textId="77777777" w:rsidR="00B84913" w:rsidRPr="00435DD4" w:rsidRDefault="00B84913" w:rsidP="00147A2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351F5" w14:textId="77777777" w:rsidR="00B84913" w:rsidRPr="00435DD4" w:rsidRDefault="00B84913" w:rsidP="00147A2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BBEB09" w14:textId="77777777" w:rsidR="00B84913" w:rsidRPr="00435DD4" w:rsidRDefault="00B84913" w:rsidP="00147A2F">
            <w:pPr>
              <w:rPr>
                <w:rFonts w:ascii="Arial Narrow" w:hAnsi="Arial Narrow" w:cs="Arial"/>
                <w:color w:val="FF0000"/>
                <w:sz w:val="4"/>
                <w:szCs w:val="4"/>
                <w:highlight w:val="yellow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349999" w14:textId="77777777" w:rsidR="00B84913" w:rsidRPr="00435DD4" w:rsidRDefault="00B84913" w:rsidP="00147A2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84913" w:rsidRPr="00865073" w14:paraId="4A3B1324" w14:textId="77777777" w:rsidTr="00147A2F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22DE0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2869430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EFB68D" w14:textId="77777777" w:rsidR="00B84913" w:rsidRPr="007A0109" w:rsidRDefault="00B84913" w:rsidP="00147A2F">
            <w:pPr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B84913" w:rsidRPr="00865073" w14:paraId="3AF15D13" w14:textId="77777777" w:rsidTr="00147A2F">
        <w:trPr>
          <w:trHeight w:val="459"/>
          <w:jc w:val="center"/>
        </w:trPr>
        <w:tc>
          <w:tcPr>
            <w:tcW w:w="10066" w:type="dxa"/>
            <w:gridSpan w:val="2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75A36B3" w14:textId="77777777" w:rsidR="00B84913" w:rsidRPr="003D0FAB" w:rsidRDefault="00B84913" w:rsidP="00147A2F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B84913" w:rsidRPr="00865073" w14:paraId="39DE2E9B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C78E5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BE9D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B4335" w14:textId="77777777" w:rsidR="00B84913" w:rsidRPr="00865073" w:rsidRDefault="00B84913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4913" w:rsidRPr="00865073" w14:paraId="20524AEB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ECECC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01D76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6F7EE" w14:textId="77777777" w:rsidR="00B84913" w:rsidRPr="00865073" w:rsidRDefault="00B84913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4913" w:rsidRPr="00865073" w14:paraId="5A21940F" w14:textId="77777777" w:rsidTr="00147A2F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0CA9A" w14:textId="77777777" w:rsidR="00B84913" w:rsidRPr="003D0FAB" w:rsidRDefault="00B84913" w:rsidP="00147A2F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3662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E82F89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66745DD4" w14:textId="77777777" w:rsidR="00B84913" w:rsidRPr="003D0FAB" w:rsidRDefault="00B84913" w:rsidP="00147A2F">
            <w:pPr>
              <w:jc w:val="center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08:30 -12:30 y 14:30-18:30</w:t>
            </w:r>
          </w:p>
        </w:tc>
        <w:tc>
          <w:tcPr>
            <w:tcW w:w="28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07DAA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913" w:rsidRPr="00865073" w14:paraId="63749FA3" w14:textId="77777777" w:rsidTr="00147A2F">
        <w:trPr>
          <w:trHeight w:val="15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9F138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7CF28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2F4E5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79B3FA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FA8644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7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FDAFB4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4A4D6D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8941EA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B27664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913" w:rsidRPr="00865073" w14:paraId="51D22FB3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D0ABB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16B98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980E1" w14:textId="77777777" w:rsidR="00B84913" w:rsidRPr="00865073" w:rsidRDefault="00B84913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4913" w:rsidRPr="00865073" w14:paraId="2F1FF760" w14:textId="77777777" w:rsidTr="00147A2F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CB887" w14:textId="77777777" w:rsidR="00B84913" w:rsidRPr="003D0FAB" w:rsidRDefault="00B84913" w:rsidP="00147A2F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FC5FE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1B8EE5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3A45B711" w14:textId="77777777" w:rsidR="00B84913" w:rsidRPr="00680A59" w:rsidRDefault="00B84913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Ing. Irma Ortiz Arias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F8CD2C8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7F00B2" w14:textId="77777777" w:rsidR="00B84913" w:rsidRPr="00680A59" w:rsidRDefault="00B84913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Jefe de Unidad Técnica</w:t>
            </w:r>
          </w:p>
        </w:tc>
        <w:tc>
          <w:tcPr>
            <w:tcW w:w="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B4A95CA" w14:textId="77777777" w:rsidR="00B84913" w:rsidRPr="00680A59" w:rsidRDefault="00B84913" w:rsidP="00147A2F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613A3A" w14:textId="77777777" w:rsidR="00B84913" w:rsidRPr="00680A59" w:rsidRDefault="00B84913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Gerencia Departamental 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Oruro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03A6BA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913" w:rsidRPr="00865073" w14:paraId="6BA47153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1F47D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D5EB6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75D56" w14:textId="77777777" w:rsidR="00B84913" w:rsidRPr="00680A59" w:rsidRDefault="00B84913" w:rsidP="00147A2F">
            <w:pPr>
              <w:jc w:val="center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</w:tr>
      <w:tr w:rsidR="00B84913" w:rsidRPr="00865073" w14:paraId="19EB1CE2" w14:textId="77777777" w:rsidTr="00147A2F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C6920" w14:textId="77777777" w:rsidR="00B84913" w:rsidRPr="003D0FAB" w:rsidRDefault="00B84913" w:rsidP="00147A2F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9C0B8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E359B6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3AF59986" w14:textId="77777777" w:rsidR="00B84913" w:rsidRPr="00680A59" w:rsidRDefault="00B84913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DB4B51">
              <w:rPr>
                <w:rFonts w:ascii="Arial" w:hAnsi="Arial" w:cs="Arial"/>
                <w:color w:val="FF0000"/>
                <w:sz w:val="16"/>
                <w:szCs w:val="16"/>
              </w:rPr>
              <w:t xml:space="preserve"> 52-79980</w:t>
            </w:r>
          </w:p>
        </w:tc>
        <w:tc>
          <w:tcPr>
            <w:tcW w:w="40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F6D90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913" w:rsidRPr="00865073" w14:paraId="7EF61FBF" w14:textId="77777777" w:rsidTr="00147A2F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FCF68" w14:textId="77777777" w:rsidR="00B84913" w:rsidRPr="00865073" w:rsidRDefault="00B84913" w:rsidP="00147A2F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4C9A9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91C0E" w14:textId="77777777" w:rsidR="00B84913" w:rsidRPr="00680A59" w:rsidRDefault="00B84913" w:rsidP="00147A2F">
            <w:pPr>
              <w:jc w:val="center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</w:tr>
      <w:tr w:rsidR="00B84913" w:rsidRPr="00865073" w14:paraId="48A2B675" w14:textId="77777777" w:rsidTr="00147A2F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CDA59" w14:textId="77777777" w:rsidR="00B84913" w:rsidRPr="003D0FAB" w:rsidRDefault="00B84913" w:rsidP="00147A2F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15AD4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C65054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1049424" w14:textId="77777777" w:rsidR="00B84913" w:rsidRPr="00680A59" w:rsidRDefault="00B84913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cyan"/>
              </w:rPr>
              <w:t>---------</w:t>
            </w:r>
          </w:p>
        </w:tc>
        <w:tc>
          <w:tcPr>
            <w:tcW w:w="40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3D296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913" w:rsidRPr="00865073" w14:paraId="2186FA30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E8AFC" w14:textId="77777777" w:rsidR="00B84913" w:rsidRPr="00865073" w:rsidRDefault="00B84913" w:rsidP="00147A2F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6AF46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0671" w14:textId="77777777" w:rsidR="00B84913" w:rsidRPr="00865073" w:rsidRDefault="00B84913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4913" w:rsidRPr="00865073" w14:paraId="369F6B4F" w14:textId="77777777" w:rsidTr="00147A2F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8D4CF" w14:textId="77777777" w:rsidR="00B84913" w:rsidRPr="003D0FAB" w:rsidRDefault="00B84913" w:rsidP="00147A2F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8ED14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BBF6FA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EFE9F14" w14:textId="77777777" w:rsidR="00B84913" w:rsidRPr="00FB523C" w:rsidRDefault="00B84913" w:rsidP="00147A2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cyan"/>
              </w:rPr>
              <w:t>adquisicionesORU</w:t>
            </w:r>
            <w:r w:rsidRPr="0030541C">
              <w:rPr>
                <w:rFonts w:ascii="Arial" w:hAnsi="Arial" w:cs="Arial"/>
                <w:color w:val="FF0000"/>
                <w:sz w:val="16"/>
                <w:szCs w:val="16"/>
                <w:highlight w:val="cyan"/>
              </w:rPr>
              <w:t>@fps.gob.bo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2975F8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913" w:rsidRPr="00865073" w14:paraId="098C46A0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482BA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577E8EC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2F66EC" w14:textId="77777777" w:rsidR="00B84913" w:rsidRPr="00865073" w:rsidRDefault="00B84913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4913" w:rsidRPr="00865073" w14:paraId="33DB7EC3" w14:textId="77777777" w:rsidTr="00147A2F">
        <w:trPr>
          <w:trHeight w:val="217"/>
          <w:jc w:val="center"/>
        </w:trPr>
        <w:tc>
          <w:tcPr>
            <w:tcW w:w="10066" w:type="dxa"/>
            <w:gridSpan w:val="2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57E2843" w14:textId="77777777" w:rsidR="00B84913" w:rsidRPr="00865073" w:rsidRDefault="00B84913" w:rsidP="0014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Plazos son los siguientes:</w:t>
            </w:r>
          </w:p>
        </w:tc>
      </w:tr>
      <w:tr w:rsidR="00B84913" w:rsidRPr="00865073" w14:paraId="288A77D2" w14:textId="77777777" w:rsidTr="00147A2F">
        <w:trPr>
          <w:trHeight w:val="16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D250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307DF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1FAC9" w14:textId="77777777" w:rsidR="00B84913" w:rsidRPr="00865073" w:rsidRDefault="00B84913" w:rsidP="00147A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8EC5C4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5B463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261F0C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81C41B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4D3B36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58D1E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636D2D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601072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63A8A0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8E7B7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EE319F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F267F3" w14:textId="77777777" w:rsidR="00B84913" w:rsidRPr="00865073" w:rsidRDefault="00B84913" w:rsidP="00147A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913" w:rsidRPr="00865073" w14:paraId="6B86764D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38303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6051F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F59D8" w14:textId="77777777" w:rsidR="00B84913" w:rsidRPr="00865073" w:rsidRDefault="00B84913" w:rsidP="00147A2F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B84913" w:rsidRPr="00865073" w14:paraId="40CC98CE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56914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CD68B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F67C4" w14:textId="77777777" w:rsidR="00B84913" w:rsidRPr="00865073" w:rsidRDefault="00B84913" w:rsidP="00147A2F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B84913" w:rsidRPr="00865073" w14:paraId="782696E7" w14:textId="77777777" w:rsidTr="00147A2F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EDF12" w14:textId="77777777" w:rsidR="00B84913" w:rsidRPr="003D0FAB" w:rsidRDefault="00B84913" w:rsidP="00147A2F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Presentación de P</w:t>
            </w:r>
            <w:r>
              <w:rPr>
                <w:rFonts w:ascii="Arial Narrow" w:hAnsi="Arial Narrow" w:cs="Arial"/>
              </w:rPr>
              <w:t>ostulaciones</w:t>
            </w:r>
            <w:r w:rsidRPr="003D0FAB">
              <w:rPr>
                <w:rFonts w:ascii="Arial Narrow" w:hAnsi="Arial Narrow" w:cs="Arial"/>
              </w:rPr>
              <w:t xml:space="preserve"> hasta el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06CE9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AF0966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A087755" w14:textId="77777777" w:rsidR="00B84913" w:rsidRPr="00903C89" w:rsidRDefault="00B84913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23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1D6B33A" w14:textId="77777777" w:rsidR="00B84913" w:rsidRPr="00903C89" w:rsidRDefault="00B84913" w:rsidP="00147A2F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A66627" w14:textId="77777777" w:rsidR="00B84913" w:rsidRPr="00903C89" w:rsidRDefault="00B84913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07</w:t>
            </w:r>
          </w:p>
        </w:tc>
        <w:tc>
          <w:tcPr>
            <w:tcW w:w="1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EA9B4D9" w14:textId="77777777" w:rsidR="00B84913" w:rsidRPr="00903C89" w:rsidRDefault="00B84913" w:rsidP="00147A2F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8BA8AB" w14:textId="77777777" w:rsidR="00B84913" w:rsidRPr="00903C89" w:rsidRDefault="00B84913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BD29F08" w14:textId="77777777" w:rsidR="00B84913" w:rsidRPr="00903C89" w:rsidRDefault="00B84913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2BD9F0" w14:textId="77777777" w:rsidR="00B84913" w:rsidRPr="00903C89" w:rsidRDefault="00B84913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F549278" w14:textId="77777777" w:rsidR="00B84913" w:rsidRPr="00903C89" w:rsidRDefault="00B84913" w:rsidP="00147A2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83EDF8" w14:textId="77777777" w:rsidR="00B84913" w:rsidRPr="00903C89" w:rsidRDefault="00B84913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03C89">
              <w:rPr>
                <w:rFonts w:ascii="Arial" w:hAnsi="Arial" w:cs="Arial"/>
                <w:color w:val="FF0000"/>
                <w:sz w:val="16"/>
                <w:szCs w:val="16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24D1DE9" w14:textId="77777777" w:rsidR="00B84913" w:rsidRPr="00FB523C" w:rsidRDefault="00B84913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812CD2" w14:textId="77777777" w:rsidR="00B84913" w:rsidRPr="00FB523C" w:rsidRDefault="00B84913" w:rsidP="00147A2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E368E">
              <w:rPr>
                <w:rFonts w:ascii="Arial" w:hAnsi="Arial" w:cs="Arial"/>
                <w:color w:val="FF0000"/>
                <w:sz w:val="16"/>
                <w:szCs w:val="16"/>
              </w:rPr>
              <w:t>1ro de Noviembre Nº285, Pagador y Velasco Galvarro - FPS ORURO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A1181C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913" w:rsidRPr="00865073" w14:paraId="047FF5E3" w14:textId="77777777" w:rsidTr="00147A2F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8069D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2A80D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5CDAB" w14:textId="77777777" w:rsidR="00B84913" w:rsidRPr="00903C89" w:rsidRDefault="00B84913" w:rsidP="00147A2F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B84913" w:rsidRPr="00865073" w14:paraId="4BEA59CB" w14:textId="77777777" w:rsidTr="00147A2F">
        <w:trPr>
          <w:trHeight w:val="241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B3FF" w14:textId="77777777" w:rsidR="00B84913" w:rsidRPr="003D0FAB" w:rsidRDefault="00B84913" w:rsidP="00147A2F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Acto de Apertura de P</w:t>
            </w:r>
            <w:r>
              <w:rPr>
                <w:rFonts w:ascii="Arial Narrow" w:hAnsi="Arial Narrow" w:cs="Arial"/>
              </w:rPr>
              <w:t>ostulaciones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E0FC2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DF6250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33CB72ED" w14:textId="77777777" w:rsidR="00B84913" w:rsidRPr="00903C89" w:rsidRDefault="00B84913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23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F04BC1A" w14:textId="77777777" w:rsidR="00B84913" w:rsidRPr="00903C89" w:rsidRDefault="00B84913" w:rsidP="00147A2F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B0E84C" w14:textId="77777777" w:rsidR="00B84913" w:rsidRPr="00903C89" w:rsidRDefault="00B84913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07</w:t>
            </w:r>
          </w:p>
        </w:tc>
        <w:tc>
          <w:tcPr>
            <w:tcW w:w="1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4CC5D97" w14:textId="77777777" w:rsidR="00B84913" w:rsidRPr="00903C89" w:rsidRDefault="00B84913" w:rsidP="00147A2F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2F2340" w14:textId="77777777" w:rsidR="00B84913" w:rsidRPr="00903C89" w:rsidRDefault="00B84913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E682D56" w14:textId="77777777" w:rsidR="00B84913" w:rsidRPr="00903C89" w:rsidRDefault="00B84913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A002FA" w14:textId="77777777" w:rsidR="00B84913" w:rsidRPr="00903C89" w:rsidRDefault="00B84913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E9EF647" w14:textId="77777777" w:rsidR="00B84913" w:rsidRPr="00903C89" w:rsidRDefault="00B84913" w:rsidP="00147A2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5AEA3D" w14:textId="77777777" w:rsidR="00B84913" w:rsidRPr="00903C89" w:rsidRDefault="00B84913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1D92E4F" w14:textId="77777777" w:rsidR="00B84913" w:rsidRPr="00FB523C" w:rsidRDefault="00B84913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D241D4" w14:textId="77777777" w:rsidR="00B84913" w:rsidRPr="00FB523C" w:rsidRDefault="00B84913" w:rsidP="00147A2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F664F">
              <w:rPr>
                <w:rFonts w:ascii="Arial" w:hAnsi="Arial" w:cs="Arial"/>
                <w:color w:val="FF0000"/>
                <w:sz w:val="16"/>
                <w:szCs w:val="16"/>
              </w:rPr>
              <w:t>1ro de Noviembre Nº285, Pagador y Velasco Galvarro - FPS ORURO y ENLACE HTTPS://WWW.FACEBOOK.COM/FPSBOLIVIA/ FPS ORURO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340D2D" w14:textId="77777777" w:rsidR="00B84913" w:rsidRPr="00865073" w:rsidRDefault="00B84913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913" w:rsidRPr="00865073" w14:paraId="5203A04B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3A542" w14:textId="77777777" w:rsidR="00B84913" w:rsidRPr="00865073" w:rsidRDefault="00B84913" w:rsidP="00147A2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7DBB2" w14:textId="77777777" w:rsidR="00B84913" w:rsidRPr="00865073" w:rsidRDefault="00B84913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2C48" w14:textId="77777777" w:rsidR="00B84913" w:rsidRPr="00865073" w:rsidRDefault="00B84913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4913" w:rsidRPr="00090E12" w14:paraId="0C8FC44E" w14:textId="77777777" w:rsidTr="00147A2F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94ACA" w14:textId="77777777" w:rsidR="00B84913" w:rsidRPr="00090E12" w:rsidRDefault="00B84913" w:rsidP="00147A2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2716A6" w14:textId="77777777" w:rsidR="00B84913" w:rsidRPr="00090E12" w:rsidRDefault="00B84913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D478" w14:textId="77777777" w:rsidR="00B84913" w:rsidRPr="00090E12" w:rsidRDefault="00B84913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26AAD78" w14:textId="77777777" w:rsidR="00B84913" w:rsidRPr="00F242DB" w:rsidRDefault="00B84913" w:rsidP="00B84913">
      <w:pPr>
        <w:rPr>
          <w:rFonts w:ascii="Verdana" w:hAnsi="Verdana"/>
          <w:sz w:val="16"/>
          <w:szCs w:val="16"/>
        </w:rPr>
      </w:pPr>
    </w:p>
    <w:p w14:paraId="7E9D74B2" w14:textId="77777777" w:rsidR="009928FA" w:rsidRDefault="009928FA"/>
    <w:sectPr w:rsidR="009928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DC"/>
    <w:rsid w:val="00910FDC"/>
    <w:rsid w:val="009928FA"/>
    <w:rsid w:val="00B8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D6D81F-7BFB-498F-ACE3-82B23A46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LICITACION</dc:creator>
  <cp:keywords/>
  <dc:description/>
  <cp:lastModifiedBy>LICITACION</cp:lastModifiedBy>
  <cp:revision>2</cp:revision>
  <dcterms:created xsi:type="dcterms:W3CDTF">2021-06-30T20:55:00Z</dcterms:created>
  <dcterms:modified xsi:type="dcterms:W3CDTF">2021-06-30T20:56:00Z</dcterms:modified>
</cp:coreProperties>
</file>