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387" w:rsidRPr="00920973" w:rsidRDefault="00627387" w:rsidP="00627387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bookmarkStart w:id="0" w:name="_GoBack"/>
      <w:bookmarkEnd w:id="0"/>
      <w:r>
        <w:rPr>
          <w:rFonts w:ascii="Verdana" w:hAnsi="Verdana" w:cs="Arial"/>
          <w:b/>
          <w:sz w:val="18"/>
          <w:szCs w:val="18"/>
          <w:lang w:val="es-BO"/>
        </w:rPr>
        <w:t>CONVOCATORIA</w:t>
      </w:r>
    </w:p>
    <w:p w:rsidR="00627387" w:rsidRPr="00920973" w:rsidRDefault="00627387" w:rsidP="00627387">
      <w:pPr>
        <w:rPr>
          <w:rFonts w:ascii="Century Gothic" w:hAnsi="Century Gothic"/>
          <w:lang w:val="es-BO"/>
        </w:r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7"/>
        <w:gridCol w:w="1124"/>
        <w:gridCol w:w="136"/>
        <w:gridCol w:w="16"/>
        <w:gridCol w:w="60"/>
        <w:gridCol w:w="16"/>
        <w:gridCol w:w="9"/>
        <w:gridCol w:w="5158"/>
        <w:gridCol w:w="1710"/>
      </w:tblGrid>
      <w:tr w:rsidR="00627387" w:rsidRPr="00920973" w:rsidTr="008743DC">
        <w:trPr>
          <w:jc w:val="center"/>
        </w:trPr>
        <w:tc>
          <w:tcPr>
            <w:tcW w:w="1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20E7058F" wp14:editId="59CCFF16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43815</wp:posOffset>
                  </wp:positionV>
                  <wp:extent cx="1168400" cy="971550"/>
                  <wp:effectExtent l="19050" t="0" r="0" b="0"/>
                  <wp:wrapNone/>
                  <wp:docPr id="11" name="Imagen 1" descr="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</w:tc>
        <w:tc>
          <w:tcPr>
            <w:tcW w:w="651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87" w:rsidRDefault="00627387" w:rsidP="008743DC">
            <w:pPr>
              <w:jc w:val="center"/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</w:pPr>
            <w:r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  <w:t>FONDO NACIONAL DE INVERSION PRODUCTIVA Y SOCIAL</w:t>
            </w:r>
          </w:p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</w:pPr>
            <w:r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  <w:t>GERENCIA DEPARTAMENTAL DE CHUQUISACA</w:t>
            </w:r>
          </w:p>
          <w:p w:rsidR="009B05B9" w:rsidRDefault="009B05B9" w:rsidP="008743DC">
            <w:pPr>
              <w:jc w:val="center"/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</w:pPr>
            <w:r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  <w:t>PROGRAMA INTENSIVO DE EMPLEO - PIE</w:t>
            </w:r>
          </w:p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  <w:t>LICITACIÓN PÚBLICA N°</w:t>
            </w:r>
            <w:r w:rsidR="009B05B9"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  <w:t xml:space="preserve"> FPS-CHQ-PIE-</w:t>
            </w:r>
            <w:r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  <w:t>01-2020</w:t>
            </w:r>
          </w:p>
          <w:p w:rsidR="00627387" w:rsidRPr="00920973" w:rsidRDefault="00627387" w:rsidP="009B05B9">
            <w:pPr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  <w:r>
              <w:rPr>
                <w:rFonts w:ascii="Century Gothic" w:hAnsi="Century Gothic" w:cs="Arial"/>
                <w:noProof/>
                <w:sz w:val="16"/>
                <w:szCs w:val="16"/>
                <w:lang w:eastAsia="es-ES"/>
              </w:rPr>
              <w:drawing>
                <wp:inline distT="0" distB="0" distL="0" distR="0">
                  <wp:extent cx="1050290" cy="817245"/>
                  <wp:effectExtent l="0" t="0" r="0" b="190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FINAL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90" cy="81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387" w:rsidRPr="00920973" w:rsidTr="008743DC">
        <w:trPr>
          <w:trHeight w:val="350"/>
          <w:jc w:val="center"/>
        </w:trPr>
        <w:tc>
          <w:tcPr>
            <w:tcW w:w="10206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ind w:left="113" w:right="113"/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sz w:val="16"/>
                <w:szCs w:val="16"/>
                <w:lang w:val="es-BO"/>
              </w:rPr>
              <w:t>Se convoca públicamente a presentar propuestas para el proceso detallado a continuación, para lo cual los interesados podrán recabar el Documento Base de Contratación (DBC) en el sitio Web del SICOES, de acuerdo a la siguiente información:</w:t>
            </w:r>
          </w:p>
        </w:tc>
      </w:tr>
      <w:tr w:rsidR="00627387" w:rsidRPr="00920973" w:rsidTr="008743DC">
        <w:trPr>
          <w:jc w:val="center"/>
        </w:trPr>
        <w:tc>
          <w:tcPr>
            <w:tcW w:w="310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387" w:rsidRPr="00920973" w:rsidRDefault="00627387" w:rsidP="008743DC">
            <w:pPr>
              <w:jc w:val="right"/>
              <w:rPr>
                <w:rFonts w:ascii="Century Gothic" w:hAnsi="Century Gothic" w:cs="Arial"/>
                <w:sz w:val="2"/>
                <w:szCs w:val="2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rPr>
                <w:rFonts w:ascii="Century Gothic" w:hAnsi="Century Gothic" w:cs="Arial"/>
                <w:sz w:val="2"/>
                <w:szCs w:val="2"/>
                <w:lang w:val="es-BO"/>
              </w:rPr>
            </w:pPr>
          </w:p>
        </w:tc>
      </w:tr>
      <w:tr w:rsidR="00627387" w:rsidRPr="00920973" w:rsidTr="008743DC">
        <w:trPr>
          <w:trHeight w:val="604"/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387" w:rsidRPr="00920973" w:rsidRDefault="00627387" w:rsidP="008743DC">
            <w:pPr>
              <w:ind w:right="113"/>
              <w:jc w:val="right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  <w:r w:rsidRPr="00627387">
              <w:rPr>
                <w:rFonts w:ascii="Century Gothic" w:hAnsi="Century Gothic" w:cs="Arial"/>
                <w:sz w:val="16"/>
                <w:szCs w:val="16"/>
                <w:lang w:val="es-BO"/>
              </w:rPr>
              <w:t>PROGRAMA INTENSIVO DE EMPLEO (SUCRE): PAQUETE 1: CONSTRUCCION ENLOSETADO J.V. LA BRISA D-4 – PAQUETE 2: CONSTRUCCION ENLOSETADO BARRIO AV. VICTORINO VEGA – PAQUETE 3: CONSTRUCCION ENLOSETADO C/D J.V. LOMAS DE ARANJUEZ D-4</w:t>
            </w:r>
          </w:p>
        </w:tc>
      </w:tr>
      <w:tr w:rsidR="00627387" w:rsidRPr="00920973" w:rsidTr="008743DC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387" w:rsidRPr="00920973" w:rsidRDefault="00627387" w:rsidP="008743DC">
            <w:pPr>
              <w:ind w:right="113"/>
              <w:jc w:val="right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</w:tr>
      <w:tr w:rsidR="00627387" w:rsidRPr="00920973" w:rsidTr="008743DC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387" w:rsidRPr="00920973" w:rsidRDefault="00627387" w:rsidP="008743DC">
            <w:pPr>
              <w:ind w:right="113"/>
              <w:jc w:val="right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CUCE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BO"/>
              </w:rPr>
              <w:t>20-0287-04-1051622-1-1</w:t>
            </w:r>
          </w:p>
        </w:tc>
      </w:tr>
      <w:tr w:rsidR="00627387" w:rsidRPr="00920973" w:rsidTr="008743DC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387" w:rsidRPr="00920973" w:rsidRDefault="00627387" w:rsidP="008743DC">
            <w:pPr>
              <w:ind w:right="113"/>
              <w:jc w:val="right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</w:tr>
      <w:tr w:rsidR="00627387" w:rsidRPr="00920973" w:rsidTr="008743DC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387" w:rsidRPr="00920973" w:rsidRDefault="00627387" w:rsidP="008743DC">
            <w:pPr>
              <w:ind w:right="113"/>
              <w:jc w:val="right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87" w:rsidRPr="00920973" w:rsidRDefault="00627387" w:rsidP="0062738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  <w:t>Convocatoria Nacional</w:t>
            </w:r>
          </w:p>
        </w:tc>
      </w:tr>
      <w:tr w:rsidR="00627387" w:rsidRPr="00920973" w:rsidTr="008743DC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387" w:rsidRPr="00920973" w:rsidRDefault="00627387" w:rsidP="008743DC">
            <w:pPr>
              <w:ind w:right="113"/>
              <w:jc w:val="right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</w:tr>
      <w:tr w:rsidR="00627387" w:rsidRPr="00920973" w:rsidTr="008743DC">
        <w:trPr>
          <w:trHeight w:val="113"/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387" w:rsidRPr="00920973" w:rsidRDefault="00627387" w:rsidP="008743DC">
            <w:pPr>
              <w:ind w:right="113"/>
              <w:jc w:val="right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  <w:t>Por Paquetes</w:t>
            </w:r>
          </w:p>
        </w:tc>
      </w:tr>
      <w:tr w:rsidR="00627387" w:rsidRPr="00920973" w:rsidTr="008743DC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387" w:rsidRPr="00920973" w:rsidRDefault="00627387" w:rsidP="008743DC">
            <w:pPr>
              <w:ind w:right="113"/>
              <w:jc w:val="right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</w:tr>
      <w:tr w:rsidR="00627387" w:rsidRPr="00920973" w:rsidTr="008743DC">
        <w:trPr>
          <w:trHeight w:val="113"/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387" w:rsidRPr="00920973" w:rsidRDefault="00627387" w:rsidP="008743DC">
            <w:pPr>
              <w:ind w:right="113"/>
              <w:jc w:val="right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87" w:rsidRPr="00920973" w:rsidRDefault="00627387" w:rsidP="0062738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  <w:t>Calidad, Propuesta Técnica y Costo</w:t>
            </w:r>
          </w:p>
        </w:tc>
      </w:tr>
      <w:tr w:rsidR="00627387" w:rsidRPr="00920973" w:rsidTr="008743DC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387" w:rsidRPr="00920973" w:rsidRDefault="00627387" w:rsidP="008743DC">
            <w:pPr>
              <w:ind w:right="113"/>
              <w:jc w:val="right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</w:tr>
      <w:tr w:rsidR="00627387" w:rsidRPr="00920973" w:rsidTr="008743DC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387" w:rsidRPr="00920973" w:rsidRDefault="00627387" w:rsidP="008743DC">
            <w:pPr>
              <w:ind w:right="113"/>
              <w:jc w:val="right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87" w:rsidRDefault="00627387" w:rsidP="00627387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PAQUETE 1: CONSTRUCCION ENLOSETADO J.V. LA BRISA D-4: </w:t>
            </w:r>
            <w:r w:rsidRPr="001B1214"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  <w:t>Bs504.913,46 (Quinientos cuatro mil novecientos trece 46/100 Bolivianos)</w:t>
            </w:r>
          </w:p>
          <w:p w:rsidR="00627387" w:rsidRPr="001B1214" w:rsidRDefault="00627387" w:rsidP="00627387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PAQUETE 2: CONSTRUCCION ENLOSETADO BARRIO AV. VICTORINO VEGA: 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  <w:t>Bs3.532.828,60 (Tres millones Quinientos Treinta y Dos mil Ochocientos Veintiocho 60/100 Bolivianos)</w:t>
            </w:r>
          </w:p>
          <w:p w:rsidR="00627387" w:rsidRPr="00920973" w:rsidRDefault="00627387" w:rsidP="0062738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PAQUETE 3: CONSTRUCCION ENLOSETADO C/D J,V. LOMAS DE ARANJUEZ D-4: 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  <w:t>Bs. 1.318.467,65 (Un Millón Trescientos Dieciocho Mil Cuatrocientos Sesenta y Siete 65/100 Bolivianos)</w:t>
            </w:r>
          </w:p>
        </w:tc>
      </w:tr>
      <w:tr w:rsidR="00627387" w:rsidRPr="00920973" w:rsidTr="008743DC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387" w:rsidRPr="00920973" w:rsidRDefault="00627387" w:rsidP="008743DC">
            <w:pPr>
              <w:ind w:right="113"/>
              <w:jc w:val="right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</w:tr>
      <w:tr w:rsidR="00627387" w:rsidRPr="00920973" w:rsidTr="008743DC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387" w:rsidRPr="00920973" w:rsidRDefault="00627387" w:rsidP="008743DC">
            <w:pPr>
              <w:ind w:right="113"/>
              <w:jc w:val="right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JUAN PABLO DIAZ VARGAS – JEFE TECNICO</w:t>
            </w:r>
          </w:p>
        </w:tc>
      </w:tr>
      <w:tr w:rsidR="00627387" w:rsidRPr="00920973" w:rsidTr="008743DC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387" w:rsidRPr="00920973" w:rsidRDefault="00627387" w:rsidP="008743DC">
            <w:pPr>
              <w:ind w:right="113"/>
              <w:jc w:val="right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</w:tr>
      <w:tr w:rsidR="00627387" w:rsidRPr="00920973" w:rsidTr="008743DC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387" w:rsidRPr="00920973" w:rsidRDefault="00627387" w:rsidP="008743DC">
            <w:pPr>
              <w:ind w:right="113"/>
              <w:jc w:val="right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464-52577</w:t>
            </w:r>
          </w:p>
        </w:tc>
      </w:tr>
      <w:tr w:rsidR="00627387" w:rsidRPr="00920973" w:rsidTr="008743DC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387" w:rsidRPr="00920973" w:rsidRDefault="00627387" w:rsidP="008743DC">
            <w:pPr>
              <w:ind w:right="113"/>
              <w:jc w:val="right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</w:tr>
      <w:tr w:rsidR="00627387" w:rsidRPr="00920973" w:rsidTr="008743DC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387" w:rsidRPr="00920973" w:rsidRDefault="00627387" w:rsidP="008743DC">
            <w:pPr>
              <w:ind w:right="113"/>
              <w:jc w:val="right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Fax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464-51056</w:t>
            </w:r>
          </w:p>
        </w:tc>
      </w:tr>
      <w:tr w:rsidR="00627387" w:rsidRPr="00920973" w:rsidTr="008743DC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387" w:rsidRPr="00920973" w:rsidRDefault="00627387" w:rsidP="008743DC">
            <w:pPr>
              <w:ind w:right="113"/>
              <w:jc w:val="right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</w:tr>
      <w:tr w:rsidR="00627387" w:rsidRPr="00920973" w:rsidTr="008743DC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387" w:rsidRPr="00920973" w:rsidRDefault="00627387" w:rsidP="008743DC">
            <w:pPr>
              <w:ind w:right="113"/>
              <w:jc w:val="right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adquisicioneschuquisaca@fps.gob.bo</w:t>
            </w:r>
          </w:p>
        </w:tc>
      </w:tr>
      <w:tr w:rsidR="00627387" w:rsidRPr="00920973" w:rsidTr="008743DC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387" w:rsidRPr="00920973" w:rsidRDefault="00627387" w:rsidP="008743DC">
            <w:pPr>
              <w:ind w:right="113"/>
              <w:jc w:val="right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</w:tr>
      <w:tr w:rsidR="00627387" w:rsidRPr="00920973" w:rsidTr="008743DC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387" w:rsidRPr="00920973" w:rsidRDefault="00627387" w:rsidP="008743DC">
            <w:pPr>
              <w:ind w:right="113"/>
              <w:jc w:val="right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 xml:space="preserve">Presentación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87" w:rsidRPr="00920973" w:rsidRDefault="00627387" w:rsidP="0062738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  <w:t xml:space="preserve">Jueves, 20 de agosto de 2020 Horas 10:00 a.m.; Oficinas de la Gerencia Departamental FPS Chuquisaca, Av. Emilio </w:t>
            </w:r>
            <w:proofErr w:type="spellStart"/>
            <w:r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  <w:t>Mendizabal</w:t>
            </w:r>
            <w:proofErr w:type="spellEnd"/>
            <w:r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  <w:t xml:space="preserve"> Nº 572 – Barrio Petrolero</w:t>
            </w:r>
          </w:p>
        </w:tc>
      </w:tr>
      <w:tr w:rsidR="00627387" w:rsidRPr="00920973" w:rsidTr="008743DC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387" w:rsidRPr="00920973" w:rsidRDefault="00627387" w:rsidP="008743DC">
            <w:pPr>
              <w:ind w:right="113"/>
              <w:jc w:val="right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</w:tr>
      <w:tr w:rsidR="00627387" w:rsidRPr="00920973" w:rsidTr="008743DC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387" w:rsidRPr="00920973" w:rsidRDefault="00627387" w:rsidP="008743DC">
            <w:pPr>
              <w:ind w:right="113"/>
              <w:jc w:val="right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Acto de Apertura de Propuestas (Fecha, Hora y Dirección)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  <w:t xml:space="preserve">Jueves, 20 de </w:t>
            </w:r>
            <w:proofErr w:type="spellStart"/>
            <w:r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  <w:t>agosot</w:t>
            </w:r>
            <w:proofErr w:type="spellEnd"/>
            <w:r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  <w:t xml:space="preserve"> de 2020 Horas 10:30 a.m.; Oficinas de la Gerencia Departamental FPS Chuquisaca, Av. Emilio </w:t>
            </w:r>
            <w:proofErr w:type="spellStart"/>
            <w:r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  <w:t>Mendizabal</w:t>
            </w:r>
            <w:proofErr w:type="spellEnd"/>
            <w:r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  <w:t xml:space="preserve"> Nº 572 – Barrio Petrolero</w:t>
            </w:r>
          </w:p>
        </w:tc>
      </w:tr>
      <w:tr w:rsidR="00627387" w:rsidRPr="00920973" w:rsidTr="008743DC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387" w:rsidRPr="00920973" w:rsidRDefault="00627387" w:rsidP="008743DC">
            <w:pPr>
              <w:jc w:val="right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rPr>
                <w:rFonts w:ascii="Century Gothic" w:hAnsi="Century Gothic" w:cs="Arial"/>
                <w:sz w:val="2"/>
                <w:szCs w:val="2"/>
                <w:lang w:val="es-BO"/>
              </w:rPr>
            </w:pPr>
          </w:p>
        </w:tc>
      </w:tr>
    </w:tbl>
    <w:p w:rsidR="00627387" w:rsidRPr="00920973" w:rsidRDefault="00627387" w:rsidP="00627387">
      <w:pPr>
        <w:rPr>
          <w:rFonts w:ascii="Century Gothic" w:hAnsi="Century Gothic"/>
          <w:lang w:val="es-BO"/>
        </w:rPr>
      </w:pPr>
    </w:p>
    <w:p w:rsidR="00627387" w:rsidRPr="00920973" w:rsidRDefault="00627387" w:rsidP="00627387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p w:rsidR="003A3928" w:rsidRDefault="003A3928"/>
    <w:sectPr w:rsidR="003A3928" w:rsidSect="00976501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064DC"/>
    <w:multiLevelType w:val="hybridMultilevel"/>
    <w:tmpl w:val="7F0A3CF6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720" w:hanging="360"/>
      </w:pPr>
    </w:lvl>
    <w:lvl w:ilvl="2" w:tplc="400A001B" w:tentative="1">
      <w:start w:val="1"/>
      <w:numFmt w:val="lowerRoman"/>
      <w:lvlText w:val="%3."/>
      <w:lvlJc w:val="right"/>
      <w:pPr>
        <w:ind w:left="1440" w:hanging="180"/>
      </w:pPr>
    </w:lvl>
    <w:lvl w:ilvl="3" w:tplc="400A000F" w:tentative="1">
      <w:start w:val="1"/>
      <w:numFmt w:val="decimal"/>
      <w:lvlText w:val="%4."/>
      <w:lvlJc w:val="left"/>
      <w:pPr>
        <w:ind w:left="2160" w:hanging="360"/>
      </w:pPr>
    </w:lvl>
    <w:lvl w:ilvl="4" w:tplc="400A0019" w:tentative="1">
      <w:start w:val="1"/>
      <w:numFmt w:val="lowerLetter"/>
      <w:lvlText w:val="%5."/>
      <w:lvlJc w:val="left"/>
      <w:pPr>
        <w:ind w:left="2880" w:hanging="360"/>
      </w:pPr>
    </w:lvl>
    <w:lvl w:ilvl="5" w:tplc="400A001B" w:tentative="1">
      <w:start w:val="1"/>
      <w:numFmt w:val="lowerRoman"/>
      <w:lvlText w:val="%6."/>
      <w:lvlJc w:val="right"/>
      <w:pPr>
        <w:ind w:left="3600" w:hanging="180"/>
      </w:pPr>
    </w:lvl>
    <w:lvl w:ilvl="6" w:tplc="400A000F" w:tentative="1">
      <w:start w:val="1"/>
      <w:numFmt w:val="decimal"/>
      <w:lvlText w:val="%7."/>
      <w:lvlJc w:val="left"/>
      <w:pPr>
        <w:ind w:left="4320" w:hanging="360"/>
      </w:pPr>
    </w:lvl>
    <w:lvl w:ilvl="7" w:tplc="400A0019" w:tentative="1">
      <w:start w:val="1"/>
      <w:numFmt w:val="lowerLetter"/>
      <w:lvlText w:val="%8."/>
      <w:lvlJc w:val="left"/>
      <w:pPr>
        <w:ind w:left="5040" w:hanging="360"/>
      </w:pPr>
    </w:lvl>
    <w:lvl w:ilvl="8" w:tplc="400A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87"/>
    <w:rsid w:val="00195099"/>
    <w:rsid w:val="003A3928"/>
    <w:rsid w:val="00627387"/>
    <w:rsid w:val="00976501"/>
    <w:rsid w:val="009B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54412-53DA-441F-ACC5-3A931C75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627387"/>
    <w:pPr>
      <w:ind w:left="720"/>
    </w:pPr>
  </w:style>
  <w:style w:type="character" w:customStyle="1" w:styleId="PrrafodelistaCar">
    <w:name w:val="Párrafo de lista Car"/>
    <w:link w:val="Prrafodelista"/>
    <w:uiPriority w:val="34"/>
    <w:locked/>
    <w:rsid w:val="00627387"/>
    <w:rPr>
      <w:rFonts w:ascii="Times New Roman" w:eastAsia="Times New Roman" w:hAnsi="Times New Roman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2738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65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5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LICITACIONES_FPS</dc:creator>
  <cp:keywords/>
  <dc:description/>
  <cp:lastModifiedBy>LICITACIONES_FPS</cp:lastModifiedBy>
  <cp:revision>4</cp:revision>
  <cp:lastPrinted>2020-07-29T12:08:00Z</cp:lastPrinted>
  <dcterms:created xsi:type="dcterms:W3CDTF">2020-07-27T21:07:00Z</dcterms:created>
  <dcterms:modified xsi:type="dcterms:W3CDTF">2020-07-29T13:13:00Z</dcterms:modified>
</cp:coreProperties>
</file>