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0A7" w:rsidRPr="00920973" w:rsidRDefault="00B900A7" w:rsidP="00B900A7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920973">
        <w:rPr>
          <w:rFonts w:ascii="Verdana" w:hAnsi="Verdana" w:cs="Arial"/>
          <w:sz w:val="18"/>
          <w:szCs w:val="18"/>
          <w:u w:val="none"/>
          <w:lang w:val="es-BO"/>
        </w:rPr>
        <w:t>PARTE II</w:t>
      </w:r>
    </w:p>
    <w:p w:rsidR="00B900A7" w:rsidRPr="00920973" w:rsidRDefault="00B900A7" w:rsidP="00B900A7">
      <w:pPr>
        <w:jc w:val="center"/>
        <w:rPr>
          <w:b/>
          <w:lang w:val="es-BO"/>
        </w:rPr>
      </w:pPr>
      <w:r w:rsidRPr="00920973">
        <w:rPr>
          <w:rFonts w:ascii="Verdana" w:hAnsi="Verdana" w:cs="Arial"/>
          <w:b/>
          <w:sz w:val="18"/>
          <w:szCs w:val="18"/>
          <w:lang w:val="es-BO"/>
        </w:rPr>
        <w:t>INFORMACIÓN TÉCNICA DE LA CONTRATACIÓN</w:t>
      </w:r>
    </w:p>
    <w:p w:rsidR="00B900A7" w:rsidRPr="00920973" w:rsidRDefault="00B900A7" w:rsidP="00B900A7">
      <w:pPr>
        <w:pStyle w:val="Ttulo8"/>
        <w:jc w:val="left"/>
        <w:rPr>
          <w:rFonts w:ascii="Verdana" w:hAnsi="Verdana" w:cs="Arial"/>
          <w:sz w:val="18"/>
          <w:szCs w:val="18"/>
          <w:lang w:val="es-BO"/>
        </w:rPr>
      </w:pPr>
    </w:p>
    <w:p w:rsidR="00B900A7" w:rsidRPr="00920973" w:rsidRDefault="00B900A7" w:rsidP="00B900A7">
      <w:pPr>
        <w:pStyle w:val="Ttulo"/>
        <w:numPr>
          <w:ilvl w:val="0"/>
          <w:numId w:val="4"/>
        </w:numPr>
        <w:spacing w:before="0"/>
        <w:jc w:val="left"/>
        <w:rPr>
          <w:rFonts w:ascii="Verdana" w:hAnsi="Verdana"/>
          <w:b w:val="0"/>
          <w:sz w:val="18"/>
          <w:szCs w:val="18"/>
          <w:lang w:val="es-BO"/>
        </w:rPr>
      </w:pPr>
      <w:bookmarkStart w:id="0" w:name="_Toc517794431"/>
      <w:r w:rsidRPr="00920973">
        <w:rPr>
          <w:rFonts w:ascii="Verdana" w:hAnsi="Verdana"/>
          <w:sz w:val="18"/>
          <w:szCs w:val="18"/>
          <w:lang w:val="es-BO"/>
        </w:rPr>
        <w:t>DATOS GENERALES DEL PROCESO DE CONTRATACIÓN</w:t>
      </w:r>
      <w:bookmarkEnd w:id="0"/>
    </w:p>
    <w:p w:rsidR="00B900A7" w:rsidRPr="00920973" w:rsidRDefault="00B900A7" w:rsidP="00B900A7">
      <w:pPr>
        <w:rPr>
          <w:lang w:val="es-BO"/>
        </w:rPr>
      </w:pPr>
    </w:p>
    <w:tbl>
      <w:tblPr>
        <w:tblStyle w:val="Tablaconcuadrcula"/>
        <w:tblW w:w="102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"/>
        <w:gridCol w:w="222"/>
        <w:gridCol w:w="222"/>
        <w:gridCol w:w="222"/>
        <w:gridCol w:w="57"/>
        <w:gridCol w:w="165"/>
        <w:gridCol w:w="222"/>
        <w:gridCol w:w="222"/>
        <w:gridCol w:w="323"/>
        <w:gridCol w:w="305"/>
        <w:gridCol w:w="264"/>
        <w:gridCol w:w="6"/>
        <w:gridCol w:w="305"/>
        <w:gridCol w:w="305"/>
        <w:gridCol w:w="305"/>
        <w:gridCol w:w="305"/>
        <w:gridCol w:w="270"/>
        <w:gridCol w:w="305"/>
        <w:gridCol w:w="305"/>
        <w:gridCol w:w="270"/>
        <w:gridCol w:w="305"/>
        <w:gridCol w:w="305"/>
        <w:gridCol w:w="305"/>
        <w:gridCol w:w="305"/>
        <w:gridCol w:w="305"/>
        <w:gridCol w:w="352"/>
        <w:gridCol w:w="270"/>
        <w:gridCol w:w="305"/>
        <w:gridCol w:w="270"/>
        <w:gridCol w:w="305"/>
        <w:gridCol w:w="222"/>
        <w:gridCol w:w="14"/>
        <w:gridCol w:w="348"/>
        <w:gridCol w:w="345"/>
        <w:gridCol w:w="337"/>
        <w:gridCol w:w="314"/>
        <w:gridCol w:w="314"/>
        <w:gridCol w:w="314"/>
        <w:gridCol w:w="222"/>
      </w:tblGrid>
      <w:tr w:rsidR="00B900A7" w:rsidRPr="00920973" w:rsidTr="00D937D7">
        <w:trPr>
          <w:trHeight w:val="284"/>
          <w:jc w:val="center"/>
        </w:trPr>
        <w:tc>
          <w:tcPr>
            <w:tcW w:w="10280" w:type="dxa"/>
            <w:gridSpan w:val="39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B900A7" w:rsidRPr="00920973" w:rsidRDefault="00B900A7" w:rsidP="00B900A7">
            <w:pPr>
              <w:pStyle w:val="Prrafodelista"/>
              <w:numPr>
                <w:ilvl w:val="0"/>
                <w:numId w:val="5"/>
              </w:numPr>
              <w:ind w:left="176" w:hanging="176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DATOS DEL PROCESOS DE CONTRATACIÓN</w:t>
            </w:r>
          </w:p>
        </w:tc>
      </w:tr>
      <w:tr w:rsidR="00B900A7" w:rsidRPr="00920973" w:rsidTr="00D937D7">
        <w:trPr>
          <w:jc w:val="center"/>
        </w:trPr>
        <w:tc>
          <w:tcPr>
            <w:tcW w:w="10280" w:type="dxa"/>
            <w:gridSpan w:val="3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B900A7" w:rsidRPr="00920973" w:rsidTr="00D937D7">
        <w:trPr>
          <w:jc w:val="center"/>
        </w:trPr>
        <w:tc>
          <w:tcPr>
            <w:tcW w:w="1548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900A7" w:rsidRPr="00920973" w:rsidRDefault="00B900A7" w:rsidP="00D937D7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proofErr w:type="spellStart"/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CUCE</w:t>
            </w:r>
            <w:proofErr w:type="spellEnd"/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2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00A7" w:rsidRPr="00FF6564" w:rsidRDefault="00B900A7" w:rsidP="00D937D7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FF6564">
              <w:rPr>
                <w:rFonts w:ascii="Arial" w:hAnsi="Arial" w:cs="Arial"/>
                <w:sz w:val="12"/>
                <w:szCs w:val="12"/>
                <w:lang w:val="es-BO"/>
              </w:rPr>
              <w:t>34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21" w:type="dxa"/>
            <w:gridSpan w:val="4"/>
            <w:tcBorders>
              <w:right w:val="single" w:sz="4" w:space="0" w:color="auto"/>
            </w:tcBorders>
          </w:tcPr>
          <w:p w:rsidR="00B900A7" w:rsidRPr="00920973" w:rsidRDefault="00B900A7" w:rsidP="00D937D7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Gestión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900A7" w:rsidRPr="00920973" w:rsidTr="00D937D7">
        <w:trPr>
          <w:trHeight w:val="45"/>
          <w:jc w:val="center"/>
        </w:trPr>
        <w:tc>
          <w:tcPr>
            <w:tcW w:w="1548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jc w:val="right"/>
              <w:rPr>
                <w:rFonts w:ascii="Arial" w:hAnsi="Arial" w:cs="Arial"/>
                <w:sz w:val="8"/>
                <w:szCs w:val="6"/>
                <w:lang w:val="es-BO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B900A7" w:rsidRPr="00920973" w:rsidTr="00D937D7">
        <w:trPr>
          <w:trHeight w:val="45"/>
          <w:jc w:val="center"/>
        </w:trPr>
        <w:tc>
          <w:tcPr>
            <w:tcW w:w="1548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900A7" w:rsidRPr="00920973" w:rsidRDefault="00B900A7" w:rsidP="00D937D7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851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00A7" w:rsidRPr="00920973" w:rsidRDefault="00B900A7" w:rsidP="00D937D7">
            <w:pPr>
              <w:tabs>
                <w:tab w:val="left" w:pos="1634"/>
              </w:tabs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66721">
              <w:rPr>
                <w:rFonts w:ascii="Arial" w:hAnsi="Arial" w:cs="Arial"/>
                <w:color w:val="FF0000"/>
                <w:sz w:val="16"/>
                <w:szCs w:val="16"/>
              </w:rPr>
              <w:t xml:space="preserve">CONST. </w:t>
            </w:r>
            <w:proofErr w:type="spellStart"/>
            <w:r w:rsidRPr="00366721">
              <w:rPr>
                <w:rFonts w:ascii="Arial" w:hAnsi="Arial" w:cs="Arial"/>
                <w:color w:val="FF0000"/>
                <w:sz w:val="16"/>
                <w:szCs w:val="16"/>
              </w:rPr>
              <w:t>ENLOSETADO</w:t>
            </w:r>
            <w:proofErr w:type="spellEnd"/>
            <w:r w:rsidRPr="00366721">
              <w:rPr>
                <w:rFonts w:ascii="Arial" w:hAnsi="Arial" w:cs="Arial"/>
                <w:color w:val="FF0000"/>
                <w:sz w:val="16"/>
                <w:szCs w:val="16"/>
              </w:rPr>
              <w:t xml:space="preserve"> DE VÍAS URBANAS </w:t>
            </w:r>
            <w:proofErr w:type="spellStart"/>
            <w:r w:rsidRPr="00366721">
              <w:rPr>
                <w:rFonts w:ascii="Arial" w:hAnsi="Arial" w:cs="Arial"/>
                <w:color w:val="FF0000"/>
                <w:sz w:val="16"/>
                <w:szCs w:val="16"/>
              </w:rPr>
              <w:t>J.V</w:t>
            </w:r>
            <w:proofErr w:type="spellEnd"/>
            <w:r w:rsidRPr="00366721">
              <w:rPr>
                <w:rFonts w:ascii="Arial" w:hAnsi="Arial" w:cs="Arial"/>
                <w:color w:val="FF0000"/>
                <w:sz w:val="16"/>
                <w:szCs w:val="16"/>
              </w:rPr>
              <w:t xml:space="preserve">. LOS ALMENDROS - CAJA </w:t>
            </w:r>
            <w:proofErr w:type="spellStart"/>
            <w:r w:rsidRPr="00366721">
              <w:rPr>
                <w:rFonts w:ascii="Arial" w:hAnsi="Arial" w:cs="Arial"/>
                <w:color w:val="FF0000"/>
                <w:sz w:val="16"/>
                <w:szCs w:val="16"/>
              </w:rPr>
              <w:t>NAL</w:t>
            </w:r>
            <w:proofErr w:type="spellEnd"/>
            <w:r w:rsidRPr="00366721">
              <w:rPr>
                <w:rFonts w:ascii="Arial" w:hAnsi="Arial" w:cs="Arial"/>
                <w:color w:val="FF0000"/>
                <w:sz w:val="16"/>
                <w:szCs w:val="16"/>
              </w:rPr>
              <w:t xml:space="preserve"> SALUD D-5 (RIBERALTA)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900A7" w:rsidRPr="00920973" w:rsidTr="00D937D7">
        <w:trPr>
          <w:trHeight w:val="45"/>
          <w:jc w:val="center"/>
        </w:trPr>
        <w:tc>
          <w:tcPr>
            <w:tcW w:w="1548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jc w:val="right"/>
              <w:rPr>
                <w:rFonts w:ascii="Arial" w:hAnsi="Arial" w:cs="Arial"/>
                <w:sz w:val="8"/>
                <w:szCs w:val="6"/>
                <w:lang w:val="es-BO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22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B900A7" w:rsidRPr="00920973" w:rsidTr="00D937D7">
        <w:trPr>
          <w:trHeight w:val="45"/>
          <w:jc w:val="center"/>
        </w:trPr>
        <w:tc>
          <w:tcPr>
            <w:tcW w:w="1548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900A7" w:rsidRPr="00920973" w:rsidRDefault="00B900A7" w:rsidP="00D937D7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Modalidad</w:t>
            </w:r>
          </w:p>
        </w:tc>
        <w:tc>
          <w:tcPr>
            <w:tcW w:w="1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00A7" w:rsidRPr="00920973" w:rsidRDefault="00B900A7" w:rsidP="00D937D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Licitación Pública</w:t>
            </w:r>
          </w:p>
        </w:tc>
        <w:tc>
          <w:tcPr>
            <w:tcW w:w="305" w:type="dxa"/>
            <w:tcBorders>
              <w:left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419" w:type="dxa"/>
            <w:gridSpan w:val="15"/>
            <w:tcBorders>
              <w:right w:val="single" w:sz="4" w:space="0" w:color="auto"/>
            </w:tcBorders>
          </w:tcPr>
          <w:p w:rsidR="00B900A7" w:rsidRPr="00920973" w:rsidRDefault="00B900A7" w:rsidP="00D937D7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1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6768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08201602-0027201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900A7" w:rsidRPr="00920973" w:rsidTr="00D937D7">
        <w:trPr>
          <w:trHeight w:val="45"/>
          <w:jc w:val="center"/>
        </w:trPr>
        <w:tc>
          <w:tcPr>
            <w:tcW w:w="1548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jc w:val="right"/>
              <w:rPr>
                <w:rFonts w:ascii="Arial" w:hAnsi="Arial" w:cs="Arial"/>
                <w:sz w:val="8"/>
                <w:szCs w:val="6"/>
                <w:lang w:val="es-BO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B900A7" w:rsidRPr="00920973" w:rsidTr="00D937D7">
        <w:trPr>
          <w:jc w:val="center"/>
        </w:trPr>
        <w:tc>
          <w:tcPr>
            <w:tcW w:w="1548" w:type="dxa"/>
            <w:gridSpan w:val="8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900A7" w:rsidRPr="00920973" w:rsidRDefault="00B900A7" w:rsidP="00D937D7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8510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0A7" w:rsidRPr="00920973" w:rsidRDefault="00B900A7" w:rsidP="00D937D7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66721">
              <w:rPr>
                <w:rFonts w:ascii="Arial" w:hAnsi="Arial" w:cs="Arial"/>
                <w:i/>
                <w:color w:val="FF0000"/>
                <w:sz w:val="16"/>
                <w:szCs w:val="16"/>
                <w:lang w:val="es-BO"/>
              </w:rPr>
              <w:t>2,790,560.94 Bs. (Dos Millones Setecientos Noventa Mil Quinientos Sesenta con 94/100 Bolivianos)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900A7" w:rsidRPr="00920973" w:rsidTr="00D937D7">
        <w:trPr>
          <w:jc w:val="center"/>
        </w:trPr>
        <w:tc>
          <w:tcPr>
            <w:tcW w:w="1548" w:type="dxa"/>
            <w:gridSpan w:val="8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900A7" w:rsidRPr="00920973" w:rsidRDefault="00B900A7" w:rsidP="00D937D7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510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900A7" w:rsidRPr="00920973" w:rsidTr="00D937D7">
        <w:trPr>
          <w:jc w:val="center"/>
        </w:trPr>
        <w:tc>
          <w:tcPr>
            <w:tcW w:w="1548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B900A7" w:rsidRPr="00920973" w:rsidTr="00D937D7">
        <w:trPr>
          <w:jc w:val="center"/>
        </w:trPr>
        <w:tc>
          <w:tcPr>
            <w:tcW w:w="1548" w:type="dxa"/>
            <w:gridSpan w:val="8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Localización de la Obra</w:t>
            </w:r>
          </w:p>
        </w:tc>
        <w:tc>
          <w:tcPr>
            <w:tcW w:w="8510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00A7" w:rsidRPr="00366721" w:rsidRDefault="00B900A7" w:rsidP="00D937D7">
            <w:pPr>
              <w:rPr>
                <w:rFonts w:ascii="Arial" w:hAnsi="Arial" w:cs="Arial"/>
                <w:color w:val="FF0000"/>
                <w:sz w:val="32"/>
                <w:szCs w:val="32"/>
                <w:lang w:val="es-BO"/>
              </w:rPr>
            </w:pPr>
            <w:r w:rsidRPr="00366721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Municipio De Riberalta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B900A7" w:rsidRPr="00920973" w:rsidTr="00D937D7">
        <w:trPr>
          <w:jc w:val="center"/>
        </w:trPr>
        <w:tc>
          <w:tcPr>
            <w:tcW w:w="1548" w:type="dxa"/>
            <w:gridSpan w:val="8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8510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00A7" w:rsidRPr="00366721" w:rsidRDefault="00B900A7" w:rsidP="00D937D7">
            <w:pPr>
              <w:rPr>
                <w:rFonts w:ascii="Arial" w:hAnsi="Arial" w:cs="Arial"/>
                <w:color w:val="FF0000"/>
                <w:sz w:val="8"/>
                <w:szCs w:val="8"/>
                <w:lang w:val="es-BO"/>
              </w:rPr>
            </w:pPr>
          </w:p>
        </w:tc>
        <w:tc>
          <w:tcPr>
            <w:tcW w:w="222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B900A7" w:rsidRPr="00920973" w:rsidTr="00D937D7">
        <w:trPr>
          <w:jc w:val="center"/>
        </w:trPr>
        <w:tc>
          <w:tcPr>
            <w:tcW w:w="1548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0A7" w:rsidRPr="00366721" w:rsidRDefault="00B900A7" w:rsidP="00D937D7">
            <w:pPr>
              <w:rPr>
                <w:rFonts w:ascii="Arial" w:hAnsi="Arial" w:cs="Arial"/>
                <w:color w:val="FF0000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0A7" w:rsidRPr="00366721" w:rsidRDefault="00B900A7" w:rsidP="00D937D7">
            <w:pPr>
              <w:rPr>
                <w:rFonts w:ascii="Arial" w:hAnsi="Arial" w:cs="Arial"/>
                <w:color w:val="FF0000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0A7" w:rsidRPr="00366721" w:rsidRDefault="00B900A7" w:rsidP="00D937D7">
            <w:pPr>
              <w:rPr>
                <w:rFonts w:ascii="Arial" w:hAnsi="Arial" w:cs="Arial"/>
                <w:color w:val="FF0000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B900A7" w:rsidRPr="00920973" w:rsidTr="00D937D7">
        <w:trPr>
          <w:jc w:val="center"/>
        </w:trPr>
        <w:tc>
          <w:tcPr>
            <w:tcW w:w="1548" w:type="dxa"/>
            <w:gridSpan w:val="8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jc w:val="right"/>
              <w:rPr>
                <w:rFonts w:ascii="Arial" w:hAnsi="Arial" w:cs="Arial"/>
                <w:sz w:val="16"/>
                <w:szCs w:val="8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8"/>
                <w:lang w:val="es-BO"/>
              </w:rPr>
              <w:t xml:space="preserve">Plazo de Entrega de la Obra </w:t>
            </w:r>
            <w:r w:rsidRPr="00920973">
              <w:rPr>
                <w:rFonts w:ascii="Arial" w:hAnsi="Arial" w:cs="Arial"/>
                <w:sz w:val="14"/>
                <w:szCs w:val="8"/>
                <w:lang w:val="es-BO"/>
              </w:rPr>
              <w:t>(en días calendario)</w:t>
            </w:r>
          </w:p>
        </w:tc>
        <w:tc>
          <w:tcPr>
            <w:tcW w:w="8510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00A7" w:rsidRPr="00366721" w:rsidRDefault="00B900A7" w:rsidP="00D937D7">
            <w:pP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r w:rsidRPr="00366721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val="es-BO"/>
              </w:rPr>
              <w:t>120 días Calendario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900A7" w:rsidRPr="00920973" w:rsidTr="00D937D7">
        <w:trPr>
          <w:jc w:val="center"/>
        </w:trPr>
        <w:tc>
          <w:tcPr>
            <w:tcW w:w="1548" w:type="dxa"/>
            <w:gridSpan w:val="8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jc w:val="right"/>
              <w:rPr>
                <w:rFonts w:ascii="Arial" w:hAnsi="Arial" w:cs="Arial"/>
                <w:sz w:val="16"/>
                <w:szCs w:val="8"/>
                <w:lang w:val="es-BO"/>
              </w:rPr>
            </w:pPr>
          </w:p>
        </w:tc>
        <w:tc>
          <w:tcPr>
            <w:tcW w:w="8510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900A7" w:rsidRPr="00920973" w:rsidTr="00D937D7">
        <w:trPr>
          <w:jc w:val="center"/>
        </w:trPr>
        <w:tc>
          <w:tcPr>
            <w:tcW w:w="1548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2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4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B900A7" w:rsidRPr="00920973" w:rsidTr="00D937D7">
        <w:trPr>
          <w:jc w:val="center"/>
        </w:trPr>
        <w:tc>
          <w:tcPr>
            <w:tcW w:w="1548" w:type="dxa"/>
            <w:gridSpan w:val="8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900A7" w:rsidRPr="00920973" w:rsidRDefault="00B900A7" w:rsidP="00D937D7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szCs w:val="2"/>
                <w:lang w:val="es-BO"/>
              </w:rPr>
              <w:t>X</w:t>
            </w:r>
          </w:p>
        </w:tc>
        <w:tc>
          <w:tcPr>
            <w:tcW w:w="237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Precio Evaluado más Bajo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12" w:type="dxa"/>
            <w:gridSpan w:val="10"/>
            <w:tcBorders>
              <w:left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305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22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48" w:type="dxa"/>
            <w:gridSpan w:val="2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39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34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17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17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17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B900A7" w:rsidRPr="00920973" w:rsidTr="00D937D7">
        <w:trPr>
          <w:jc w:val="center"/>
        </w:trPr>
        <w:tc>
          <w:tcPr>
            <w:tcW w:w="1548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B900A7" w:rsidRPr="00920973" w:rsidRDefault="00B900A7" w:rsidP="00D937D7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72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2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48" w:type="dxa"/>
            <w:gridSpan w:val="2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9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4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7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7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7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B900A7" w:rsidRPr="00920973" w:rsidTr="00D937D7">
        <w:trPr>
          <w:jc w:val="center"/>
        </w:trPr>
        <w:tc>
          <w:tcPr>
            <w:tcW w:w="1548" w:type="dxa"/>
            <w:gridSpan w:val="8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900A7" w:rsidRPr="00920973" w:rsidRDefault="00B900A7" w:rsidP="00D937D7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72" w:type="dxa"/>
            <w:gridSpan w:val="9"/>
            <w:tcBorders>
              <w:left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Calidad</w:t>
            </w:r>
          </w:p>
        </w:tc>
        <w:tc>
          <w:tcPr>
            <w:tcW w:w="305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72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22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48" w:type="dxa"/>
            <w:gridSpan w:val="2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39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34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17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17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17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B900A7" w:rsidRPr="00920973" w:rsidTr="00D937D7">
        <w:trPr>
          <w:jc w:val="center"/>
        </w:trPr>
        <w:tc>
          <w:tcPr>
            <w:tcW w:w="1548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72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2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48" w:type="dxa"/>
            <w:gridSpan w:val="2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9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4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7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7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7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B900A7" w:rsidRPr="00920973" w:rsidTr="00D937D7">
        <w:trPr>
          <w:jc w:val="center"/>
        </w:trPr>
        <w:tc>
          <w:tcPr>
            <w:tcW w:w="1548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900A7" w:rsidRPr="00920973" w:rsidRDefault="00B900A7" w:rsidP="00D937D7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szCs w:val="2"/>
                <w:lang w:val="es-BO"/>
              </w:rPr>
              <w:t>X</w:t>
            </w:r>
          </w:p>
        </w:tc>
        <w:tc>
          <w:tcPr>
            <w:tcW w:w="3557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Convocatoria Pública Nacional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375" w:type="dxa"/>
            <w:gridSpan w:val="12"/>
            <w:tcBorders>
              <w:left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Convocatoria Pública Internacional</w:t>
            </w:r>
          </w:p>
        </w:tc>
        <w:tc>
          <w:tcPr>
            <w:tcW w:w="317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17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17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B900A7" w:rsidRPr="00920973" w:rsidTr="00D937D7">
        <w:trPr>
          <w:jc w:val="center"/>
        </w:trPr>
        <w:tc>
          <w:tcPr>
            <w:tcW w:w="1548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72" w:type="dxa"/>
            <w:gridSpan w:val="9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269" w:type="dxa"/>
            <w:gridSpan w:val="11"/>
            <w:tcBorders>
              <w:left w:val="nil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48" w:type="dxa"/>
            <w:gridSpan w:val="2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39" w:type="dxa"/>
            <w:tcBorders>
              <w:left w:val="nil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34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17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17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17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B900A7" w:rsidRPr="00920973" w:rsidTr="00D937D7">
        <w:trPr>
          <w:jc w:val="center"/>
        </w:trPr>
        <w:tc>
          <w:tcPr>
            <w:tcW w:w="1548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49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5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Por Tramos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2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Por Paquetes</w:t>
            </w:r>
          </w:p>
        </w:tc>
        <w:tc>
          <w:tcPr>
            <w:tcW w:w="270" w:type="dxa"/>
            <w:tcBorders>
              <w:left w:val="nil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dxa"/>
            <w:tcBorders>
              <w:left w:val="nil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48" w:type="dxa"/>
            <w:gridSpan w:val="2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39" w:type="dxa"/>
            <w:tcBorders>
              <w:left w:val="nil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34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7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7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7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900A7" w:rsidRPr="00920973" w:rsidTr="00D937D7">
        <w:trPr>
          <w:jc w:val="center"/>
        </w:trPr>
        <w:tc>
          <w:tcPr>
            <w:tcW w:w="1548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72" w:type="dxa"/>
            <w:tcBorders>
              <w:left w:val="nil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left w:val="nil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left w:val="nil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2" w:type="dxa"/>
            <w:tcBorders>
              <w:left w:val="nil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48" w:type="dxa"/>
            <w:gridSpan w:val="2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9" w:type="dxa"/>
            <w:tcBorders>
              <w:left w:val="nil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4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7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7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7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B900A7" w:rsidRPr="00920973" w:rsidTr="00D937D7">
        <w:trPr>
          <w:jc w:val="center"/>
        </w:trPr>
        <w:tc>
          <w:tcPr>
            <w:tcW w:w="1548" w:type="dxa"/>
            <w:gridSpan w:val="8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Señalar con que presupuesto se inicia el proceso de contratación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7871" w:type="dxa"/>
            <w:gridSpan w:val="28"/>
            <w:tcBorders>
              <w:left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Presupuesto de la gestión en curso</w:t>
            </w:r>
          </w:p>
        </w:tc>
        <w:tc>
          <w:tcPr>
            <w:tcW w:w="317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900A7" w:rsidRPr="00920973" w:rsidTr="00D937D7">
        <w:trPr>
          <w:jc w:val="center"/>
        </w:trPr>
        <w:tc>
          <w:tcPr>
            <w:tcW w:w="1548" w:type="dxa"/>
            <w:gridSpan w:val="8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72" w:type="dxa"/>
            <w:tcBorders>
              <w:left w:val="nil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left w:val="nil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left w:val="nil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2" w:type="dxa"/>
            <w:tcBorders>
              <w:left w:val="nil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48" w:type="dxa"/>
            <w:gridSpan w:val="2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9" w:type="dxa"/>
            <w:tcBorders>
              <w:left w:val="nil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4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7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7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7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B900A7" w:rsidRPr="00920973" w:rsidTr="00D937D7">
        <w:trPr>
          <w:jc w:val="center"/>
        </w:trPr>
        <w:tc>
          <w:tcPr>
            <w:tcW w:w="1548" w:type="dxa"/>
            <w:gridSpan w:val="8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188" w:type="dxa"/>
            <w:gridSpan w:val="29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 xml:space="preserve">Presupuesto de la próxima gestión </w:t>
            </w: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(el proceso se  iniciara una vez promulgada la Ley del Presupuesto General del Estado la siguiente gestión)</w:t>
            </w: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900A7" w:rsidRPr="00920973" w:rsidTr="00D937D7">
        <w:trPr>
          <w:jc w:val="center"/>
        </w:trPr>
        <w:tc>
          <w:tcPr>
            <w:tcW w:w="1548" w:type="dxa"/>
            <w:gridSpan w:val="8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188" w:type="dxa"/>
            <w:gridSpan w:val="29"/>
            <w:vMerge/>
            <w:tcBorders>
              <w:left w:val="nil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900A7" w:rsidRPr="00920973" w:rsidTr="00D937D7">
        <w:trPr>
          <w:jc w:val="center"/>
        </w:trPr>
        <w:tc>
          <w:tcPr>
            <w:tcW w:w="1548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5689" w:type="dxa"/>
            <w:gridSpan w:val="20"/>
            <w:tcBorders>
              <w:left w:val="nil"/>
            </w:tcBorders>
            <w:shd w:val="clear" w:color="auto" w:fill="auto"/>
          </w:tcPr>
          <w:p w:rsidR="00B900A7" w:rsidRPr="00920973" w:rsidRDefault="00B900A7" w:rsidP="00D937D7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B900A7" w:rsidRPr="00920973" w:rsidRDefault="00B900A7" w:rsidP="00D937D7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194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B900A7" w:rsidRPr="00920973" w:rsidTr="00D937D7">
        <w:trPr>
          <w:jc w:val="center"/>
        </w:trPr>
        <w:tc>
          <w:tcPr>
            <w:tcW w:w="1548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B900A7" w:rsidRPr="00920973" w:rsidRDefault="00B900A7" w:rsidP="00D937D7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322" w:type="dxa"/>
            <w:vMerge w:val="restart"/>
            <w:vAlign w:val="center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2"/>
                <w:szCs w:val="16"/>
                <w:lang w:val="es-BO"/>
              </w:rPr>
              <w:t>#</w:t>
            </w:r>
          </w:p>
        </w:tc>
        <w:tc>
          <w:tcPr>
            <w:tcW w:w="5689" w:type="dxa"/>
            <w:gridSpan w:val="20"/>
            <w:vMerge w:val="restart"/>
          </w:tcPr>
          <w:p w:rsidR="00B900A7" w:rsidRPr="00920973" w:rsidRDefault="00B900A7" w:rsidP="00D937D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Nombre del Organismo Financiador</w:t>
            </w:r>
          </w:p>
          <w:p w:rsidR="00B900A7" w:rsidRPr="00920973" w:rsidRDefault="00B900A7" w:rsidP="00D937D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6"/>
                <w:lang w:val="es-BO"/>
              </w:rPr>
              <w:t>(de acuerdo al clasificador vigente)</w:t>
            </w:r>
          </w:p>
        </w:tc>
        <w:tc>
          <w:tcPr>
            <w:tcW w:w="305" w:type="dxa"/>
            <w:vMerge w:val="restart"/>
          </w:tcPr>
          <w:p w:rsidR="00B900A7" w:rsidRPr="00920973" w:rsidRDefault="00B900A7" w:rsidP="00D937D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94" w:type="dxa"/>
            <w:gridSpan w:val="8"/>
            <w:vMerge w:val="restart"/>
            <w:tcBorders>
              <w:left w:val="nil"/>
            </w:tcBorders>
            <w:vAlign w:val="center"/>
          </w:tcPr>
          <w:p w:rsidR="00B900A7" w:rsidRPr="00920973" w:rsidRDefault="00B900A7" w:rsidP="00D937D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900A7" w:rsidRPr="00920973" w:rsidTr="00D937D7">
        <w:trPr>
          <w:trHeight w:val="60"/>
          <w:jc w:val="center"/>
        </w:trPr>
        <w:tc>
          <w:tcPr>
            <w:tcW w:w="1548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B900A7" w:rsidRPr="00920973" w:rsidRDefault="00B900A7" w:rsidP="00D937D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22" w:type="dxa"/>
            <w:vMerge/>
            <w:vAlign w:val="center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89" w:type="dxa"/>
            <w:gridSpan w:val="20"/>
            <w:vMerge/>
          </w:tcPr>
          <w:p w:rsidR="00B900A7" w:rsidRPr="00920973" w:rsidRDefault="00B900A7" w:rsidP="00D937D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  <w:vMerge/>
          </w:tcPr>
          <w:p w:rsidR="00B900A7" w:rsidRPr="00920973" w:rsidRDefault="00B900A7" w:rsidP="00D937D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94" w:type="dxa"/>
            <w:gridSpan w:val="8"/>
            <w:vMerge/>
            <w:tcBorders>
              <w:left w:val="nil"/>
            </w:tcBorders>
          </w:tcPr>
          <w:p w:rsidR="00B900A7" w:rsidRPr="00920973" w:rsidRDefault="00B900A7" w:rsidP="00D937D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900A7" w:rsidRPr="00920973" w:rsidTr="00D937D7">
        <w:trPr>
          <w:jc w:val="center"/>
        </w:trPr>
        <w:tc>
          <w:tcPr>
            <w:tcW w:w="1548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B900A7" w:rsidRPr="00920973" w:rsidRDefault="00B900A7" w:rsidP="00D937D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B900A7" w:rsidRPr="00920973" w:rsidRDefault="00B900A7" w:rsidP="00D937D7">
            <w:pPr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2"/>
                <w:szCs w:val="16"/>
                <w:lang w:val="es-BO"/>
              </w:rPr>
              <w:t>1</w:t>
            </w:r>
          </w:p>
        </w:tc>
        <w:tc>
          <w:tcPr>
            <w:tcW w:w="56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D5E82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 xml:space="preserve">Tesoro General de la Nación 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D5E82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100%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900A7" w:rsidRPr="00920973" w:rsidTr="00D937D7">
        <w:trPr>
          <w:jc w:val="center"/>
        </w:trPr>
        <w:tc>
          <w:tcPr>
            <w:tcW w:w="1548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B900A7" w:rsidRPr="00920973" w:rsidRDefault="00B900A7" w:rsidP="00D937D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22" w:type="dxa"/>
            <w:vAlign w:val="center"/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34" w:type="dxa"/>
            <w:tcBorders>
              <w:top w:val="single" w:sz="4" w:space="0" w:color="auto"/>
              <w:bottom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B900A7" w:rsidRPr="00920973" w:rsidTr="00D937D7">
        <w:trPr>
          <w:jc w:val="center"/>
        </w:trPr>
        <w:tc>
          <w:tcPr>
            <w:tcW w:w="1548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B900A7" w:rsidRPr="00920973" w:rsidRDefault="00B900A7" w:rsidP="00D937D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B900A7" w:rsidRPr="00920973" w:rsidRDefault="00B900A7" w:rsidP="00D937D7">
            <w:pPr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2"/>
                <w:szCs w:val="16"/>
                <w:lang w:val="es-BO"/>
              </w:rPr>
              <w:t>2</w:t>
            </w:r>
          </w:p>
        </w:tc>
        <w:tc>
          <w:tcPr>
            <w:tcW w:w="56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900A7" w:rsidRPr="00920973" w:rsidTr="00D937D7">
        <w:trPr>
          <w:jc w:val="center"/>
        </w:trPr>
        <w:tc>
          <w:tcPr>
            <w:tcW w:w="1548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2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48" w:type="dxa"/>
            <w:gridSpan w:val="2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4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7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7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7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B900A7" w:rsidRPr="00920973" w:rsidTr="00D937D7">
        <w:trPr>
          <w:trHeight w:val="284"/>
          <w:jc w:val="center"/>
        </w:trPr>
        <w:tc>
          <w:tcPr>
            <w:tcW w:w="10280" w:type="dxa"/>
            <w:gridSpan w:val="3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B900A7" w:rsidRPr="00920973" w:rsidRDefault="00B900A7" w:rsidP="00B900A7">
            <w:pPr>
              <w:pStyle w:val="Prrafodelista"/>
              <w:numPr>
                <w:ilvl w:val="0"/>
                <w:numId w:val="5"/>
              </w:numPr>
              <w:ind w:left="176" w:hanging="176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DATOS GENERALES DE LA ENTIDAD CONVOCANTE</w:t>
            </w:r>
          </w:p>
        </w:tc>
      </w:tr>
      <w:tr w:rsidR="00B900A7" w:rsidRPr="00920973" w:rsidTr="00D937D7">
        <w:trPr>
          <w:jc w:val="center"/>
        </w:trPr>
        <w:tc>
          <w:tcPr>
            <w:tcW w:w="1548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7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7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B900A7" w:rsidRPr="00920973" w:rsidTr="00D937D7">
        <w:trPr>
          <w:jc w:val="center"/>
        </w:trPr>
        <w:tc>
          <w:tcPr>
            <w:tcW w:w="1548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900A7" w:rsidRPr="00920973" w:rsidRDefault="00B900A7" w:rsidP="00D937D7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787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33182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FONDO NACIONAL DE INVERSIÓN  PRODUCTIVA Y SOCIAL</w:t>
            </w:r>
          </w:p>
        </w:tc>
        <w:tc>
          <w:tcPr>
            <w:tcW w:w="317" w:type="dxa"/>
            <w:tcBorders>
              <w:left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7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900A7" w:rsidRPr="00920973" w:rsidTr="00D937D7">
        <w:trPr>
          <w:jc w:val="center"/>
        </w:trPr>
        <w:tc>
          <w:tcPr>
            <w:tcW w:w="1548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2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4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7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7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B900A7" w:rsidRPr="00920973" w:rsidTr="00D937D7">
        <w:trPr>
          <w:jc w:val="center"/>
        </w:trPr>
        <w:tc>
          <w:tcPr>
            <w:tcW w:w="1548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B900A7" w:rsidRPr="00920973" w:rsidRDefault="00B900A7" w:rsidP="00D937D7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Domicilio</w:t>
            </w:r>
          </w:p>
          <w:p w:rsidR="00B900A7" w:rsidRPr="00920973" w:rsidRDefault="00B900A7" w:rsidP="00D937D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322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92" w:type="dxa"/>
            <w:gridSpan w:val="6"/>
            <w:tcBorders>
              <w:bottom w:val="single" w:sz="4" w:space="0" w:color="auto"/>
            </w:tcBorders>
          </w:tcPr>
          <w:p w:rsidR="00B900A7" w:rsidRPr="00920973" w:rsidRDefault="00B900A7" w:rsidP="00D937D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Ciudad</w:t>
            </w:r>
          </w:p>
        </w:tc>
        <w:tc>
          <w:tcPr>
            <w:tcW w:w="305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55" w:type="dxa"/>
            <w:gridSpan w:val="5"/>
            <w:tcBorders>
              <w:bottom w:val="single" w:sz="4" w:space="0" w:color="auto"/>
            </w:tcBorders>
          </w:tcPr>
          <w:p w:rsidR="00B900A7" w:rsidRPr="00920973" w:rsidRDefault="00B900A7" w:rsidP="00D937D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Zona</w:t>
            </w:r>
          </w:p>
        </w:tc>
        <w:tc>
          <w:tcPr>
            <w:tcW w:w="305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314" w:type="dxa"/>
            <w:gridSpan w:val="15"/>
            <w:tcBorders>
              <w:bottom w:val="single" w:sz="4" w:space="0" w:color="auto"/>
            </w:tcBorders>
          </w:tcPr>
          <w:p w:rsidR="00B900A7" w:rsidRPr="00920973" w:rsidRDefault="00B900A7" w:rsidP="00D937D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Dirección</w:t>
            </w:r>
          </w:p>
        </w:tc>
        <w:tc>
          <w:tcPr>
            <w:tcW w:w="317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900A7" w:rsidRPr="00920973" w:rsidTr="00D937D7">
        <w:trPr>
          <w:jc w:val="center"/>
        </w:trPr>
        <w:tc>
          <w:tcPr>
            <w:tcW w:w="1548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B900A7" w:rsidRPr="00920973" w:rsidRDefault="00B900A7" w:rsidP="00D937D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33182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TRINIDAD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33182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EL CARMEN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3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33182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AV. COMUNIDAD  EUROPEA S/N</w:t>
            </w:r>
          </w:p>
        </w:tc>
        <w:tc>
          <w:tcPr>
            <w:tcW w:w="317" w:type="dxa"/>
            <w:tcBorders>
              <w:left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900A7" w:rsidRPr="00920973" w:rsidTr="00D937D7">
        <w:trPr>
          <w:jc w:val="center"/>
        </w:trPr>
        <w:tc>
          <w:tcPr>
            <w:tcW w:w="1548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B900A7" w:rsidRPr="00920973" w:rsidRDefault="00B900A7" w:rsidP="00D937D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22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2" w:type="dxa"/>
            <w:tcBorders>
              <w:top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4" w:type="dxa"/>
            <w:tcBorders>
              <w:top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7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B900A7" w:rsidRPr="00920973" w:rsidTr="00D937D7">
        <w:trPr>
          <w:jc w:val="center"/>
        </w:trPr>
        <w:tc>
          <w:tcPr>
            <w:tcW w:w="1548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22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7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B900A7" w:rsidRPr="00920973" w:rsidTr="00D937D7">
        <w:trPr>
          <w:jc w:val="center"/>
        </w:trPr>
        <w:tc>
          <w:tcPr>
            <w:tcW w:w="941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900A7" w:rsidRPr="00920973" w:rsidRDefault="00B900A7" w:rsidP="00D937D7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Teléfono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33182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46-24276</w:t>
            </w:r>
          </w:p>
        </w:tc>
        <w:tc>
          <w:tcPr>
            <w:tcW w:w="305" w:type="dxa"/>
            <w:tcBorders>
              <w:left w:val="single" w:sz="4" w:space="0" w:color="auto"/>
            </w:tcBorders>
            <w:vAlign w:val="center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77" w:type="dxa"/>
            <w:gridSpan w:val="3"/>
            <w:tcBorders>
              <w:left w:val="nil"/>
              <w:right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Fax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33182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46-24276</w:t>
            </w:r>
          </w:p>
        </w:tc>
        <w:tc>
          <w:tcPr>
            <w:tcW w:w="305" w:type="dxa"/>
            <w:tcBorders>
              <w:left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5" w:type="dxa"/>
            <w:gridSpan w:val="6"/>
            <w:tcBorders>
              <w:right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Correo Electrónico</w:t>
            </w:r>
          </w:p>
        </w:tc>
        <w:tc>
          <w:tcPr>
            <w:tcW w:w="37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33182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licitaciones-bni@fps.gob.bo</w:t>
            </w:r>
          </w:p>
        </w:tc>
        <w:tc>
          <w:tcPr>
            <w:tcW w:w="317" w:type="dxa"/>
            <w:tcBorders>
              <w:left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900A7" w:rsidRPr="00920973" w:rsidTr="00D937D7">
        <w:trPr>
          <w:jc w:val="center"/>
        </w:trPr>
        <w:tc>
          <w:tcPr>
            <w:tcW w:w="1548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22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2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4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7" w:type="dxa"/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B900A7" w:rsidRPr="00920973" w:rsidTr="00D937D7">
        <w:trPr>
          <w:trHeight w:val="284"/>
          <w:jc w:val="center"/>
        </w:trPr>
        <w:tc>
          <w:tcPr>
            <w:tcW w:w="10280" w:type="dxa"/>
            <w:gridSpan w:val="3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B900A7" w:rsidRPr="00920973" w:rsidRDefault="00B900A7" w:rsidP="00B900A7">
            <w:pPr>
              <w:pStyle w:val="Prrafodelista"/>
              <w:numPr>
                <w:ilvl w:val="0"/>
                <w:numId w:val="5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PERSONAL DE LA ENTIDAD</w:t>
            </w:r>
          </w:p>
        </w:tc>
      </w:tr>
      <w:tr w:rsidR="00B900A7" w:rsidRPr="00920973" w:rsidTr="00D937D7">
        <w:trPr>
          <w:jc w:val="center"/>
        </w:trPr>
        <w:tc>
          <w:tcPr>
            <w:tcW w:w="1548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B900A7" w:rsidRPr="00920973" w:rsidRDefault="00B900A7" w:rsidP="00D937D7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322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</w:tcPr>
          <w:p w:rsidR="00B900A7" w:rsidRPr="00920973" w:rsidRDefault="00B900A7" w:rsidP="00D937D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490" w:type="dxa"/>
            <w:gridSpan w:val="5"/>
            <w:tcBorders>
              <w:bottom w:val="single" w:sz="4" w:space="0" w:color="auto"/>
            </w:tcBorders>
          </w:tcPr>
          <w:p w:rsidR="00B900A7" w:rsidRPr="00920973" w:rsidRDefault="00B900A7" w:rsidP="00D937D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20973">
              <w:rPr>
                <w:i/>
                <w:sz w:val="10"/>
                <w:szCs w:val="8"/>
                <w:lang w:val="es-BO"/>
              </w:rPr>
              <w:t>Paterno</w:t>
            </w:r>
          </w:p>
        </w:tc>
        <w:tc>
          <w:tcPr>
            <w:tcW w:w="305" w:type="dxa"/>
          </w:tcPr>
          <w:p w:rsidR="00B900A7" w:rsidRPr="00920973" w:rsidRDefault="00B900A7" w:rsidP="00D937D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490" w:type="dxa"/>
            <w:gridSpan w:val="5"/>
            <w:tcBorders>
              <w:bottom w:val="single" w:sz="4" w:space="0" w:color="auto"/>
            </w:tcBorders>
          </w:tcPr>
          <w:p w:rsidR="00B900A7" w:rsidRPr="00920973" w:rsidRDefault="00B900A7" w:rsidP="00D937D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20973">
              <w:rPr>
                <w:i/>
                <w:sz w:val="10"/>
                <w:szCs w:val="8"/>
                <w:lang w:val="es-BO"/>
              </w:rPr>
              <w:t>Materno</w:t>
            </w:r>
          </w:p>
        </w:tc>
        <w:tc>
          <w:tcPr>
            <w:tcW w:w="305" w:type="dxa"/>
          </w:tcPr>
          <w:p w:rsidR="00B900A7" w:rsidRPr="00920973" w:rsidRDefault="00B900A7" w:rsidP="00D937D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22" w:type="dxa"/>
            <w:gridSpan w:val="5"/>
            <w:tcBorders>
              <w:bottom w:val="single" w:sz="4" w:space="0" w:color="auto"/>
            </w:tcBorders>
          </w:tcPr>
          <w:p w:rsidR="00B900A7" w:rsidRPr="00920973" w:rsidRDefault="00B900A7" w:rsidP="00D937D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20973">
              <w:rPr>
                <w:i/>
                <w:sz w:val="10"/>
                <w:szCs w:val="8"/>
                <w:lang w:val="es-BO"/>
              </w:rPr>
              <w:t>Nombre(s)</w:t>
            </w:r>
          </w:p>
        </w:tc>
        <w:tc>
          <w:tcPr>
            <w:tcW w:w="236" w:type="dxa"/>
            <w:gridSpan w:val="2"/>
          </w:tcPr>
          <w:p w:rsidR="00B900A7" w:rsidRPr="00920973" w:rsidRDefault="00B900A7" w:rsidP="00D937D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958" w:type="dxa"/>
            <w:gridSpan w:val="6"/>
            <w:tcBorders>
              <w:bottom w:val="single" w:sz="4" w:space="0" w:color="auto"/>
            </w:tcBorders>
          </w:tcPr>
          <w:p w:rsidR="00B900A7" w:rsidRPr="00920973" w:rsidRDefault="00B900A7" w:rsidP="00D937D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20973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B900A7" w:rsidRPr="00920973" w:rsidTr="00D937D7">
        <w:trPr>
          <w:jc w:val="center"/>
        </w:trPr>
        <w:tc>
          <w:tcPr>
            <w:tcW w:w="2752" w:type="dxa"/>
            <w:gridSpan w:val="1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900A7" w:rsidRPr="00920973" w:rsidRDefault="00B900A7" w:rsidP="00D937D7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Máxima Autoridad Ejecutiva (</w:t>
            </w:r>
            <w:proofErr w:type="spellStart"/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MAE</w:t>
            </w:r>
            <w:proofErr w:type="spellEnd"/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)</w:t>
            </w:r>
          </w:p>
        </w:tc>
        <w:tc>
          <w:tcPr>
            <w:tcW w:w="14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0A7" w:rsidRPr="00920973" w:rsidRDefault="00B900A7" w:rsidP="00D937D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B4AD5">
              <w:t>RIVERA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0A7" w:rsidRPr="00920973" w:rsidRDefault="00B900A7" w:rsidP="00D937D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B4AD5">
              <w:t>VILLEGAS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0A7" w:rsidRPr="00920973" w:rsidRDefault="00B900A7" w:rsidP="00D937D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proofErr w:type="spellStart"/>
            <w:r w:rsidRPr="00BB4AD5">
              <w:t>JOSE</w:t>
            </w:r>
            <w:proofErr w:type="spellEnd"/>
            <w:r w:rsidRPr="00BB4AD5">
              <w:t xml:space="preserve"> ANTONIO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00A7" w:rsidRPr="00920973" w:rsidRDefault="00B900A7" w:rsidP="00D937D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B4AD5">
              <w:t>DIRECTOR GENERAL EJECUTIVO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900A7" w:rsidRPr="00920973" w:rsidTr="00D937D7">
        <w:trPr>
          <w:trHeight w:val="119"/>
          <w:jc w:val="center"/>
        </w:trPr>
        <w:tc>
          <w:tcPr>
            <w:tcW w:w="2447" w:type="dxa"/>
            <w:gridSpan w:val="12"/>
            <w:tcBorders>
              <w:left w:val="single" w:sz="12" w:space="0" w:color="244061" w:themeColor="accent1" w:themeShade="80"/>
            </w:tcBorders>
            <w:vAlign w:val="center"/>
          </w:tcPr>
          <w:p w:rsidR="00B900A7" w:rsidRPr="00920973" w:rsidRDefault="00B900A7" w:rsidP="00D937D7">
            <w:pPr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  <w:p w:rsidR="00B900A7" w:rsidRPr="00920973" w:rsidRDefault="00B900A7" w:rsidP="00D937D7">
            <w:pPr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34" w:type="dxa"/>
            <w:tcBorders>
              <w:top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B900A7" w:rsidRPr="00920973" w:rsidTr="00D937D7">
        <w:trPr>
          <w:jc w:val="center"/>
        </w:trPr>
        <w:tc>
          <w:tcPr>
            <w:tcW w:w="2752" w:type="dxa"/>
            <w:gridSpan w:val="13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B900A7" w:rsidRPr="00920973" w:rsidRDefault="00B900A7" w:rsidP="00D937D7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Responsable del Proceso de Contratación (</w:t>
            </w:r>
            <w:proofErr w:type="spellStart"/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RPC</w:t>
            </w:r>
            <w:proofErr w:type="spellEnd"/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)</w:t>
            </w:r>
          </w:p>
        </w:tc>
        <w:tc>
          <w:tcPr>
            <w:tcW w:w="1490" w:type="dxa"/>
            <w:gridSpan w:val="5"/>
            <w:tcBorders>
              <w:bottom w:val="single" w:sz="4" w:space="0" w:color="auto"/>
            </w:tcBorders>
          </w:tcPr>
          <w:p w:rsidR="00B900A7" w:rsidRPr="00920973" w:rsidRDefault="00B900A7" w:rsidP="00D937D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Paterno</w:t>
            </w:r>
          </w:p>
        </w:tc>
        <w:tc>
          <w:tcPr>
            <w:tcW w:w="305" w:type="dxa"/>
          </w:tcPr>
          <w:p w:rsidR="00B900A7" w:rsidRPr="00920973" w:rsidRDefault="00B900A7" w:rsidP="00D937D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490" w:type="dxa"/>
            <w:gridSpan w:val="5"/>
            <w:tcBorders>
              <w:bottom w:val="single" w:sz="4" w:space="0" w:color="auto"/>
            </w:tcBorders>
          </w:tcPr>
          <w:p w:rsidR="00B900A7" w:rsidRPr="00920973" w:rsidRDefault="00B900A7" w:rsidP="00D937D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Materno</w:t>
            </w:r>
          </w:p>
        </w:tc>
        <w:tc>
          <w:tcPr>
            <w:tcW w:w="305" w:type="dxa"/>
          </w:tcPr>
          <w:p w:rsidR="00B900A7" w:rsidRPr="00920973" w:rsidRDefault="00B900A7" w:rsidP="00D937D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522" w:type="dxa"/>
            <w:gridSpan w:val="5"/>
            <w:tcBorders>
              <w:bottom w:val="single" w:sz="4" w:space="0" w:color="auto"/>
            </w:tcBorders>
          </w:tcPr>
          <w:p w:rsidR="00B900A7" w:rsidRPr="00920973" w:rsidRDefault="00B900A7" w:rsidP="00D937D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36" w:type="dxa"/>
            <w:gridSpan w:val="2"/>
          </w:tcPr>
          <w:p w:rsidR="00B900A7" w:rsidRPr="00920973" w:rsidRDefault="00B900A7" w:rsidP="00D937D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958" w:type="dxa"/>
            <w:gridSpan w:val="6"/>
            <w:tcBorders>
              <w:bottom w:val="single" w:sz="4" w:space="0" w:color="auto"/>
            </w:tcBorders>
          </w:tcPr>
          <w:p w:rsidR="00B900A7" w:rsidRPr="00920973" w:rsidRDefault="00B900A7" w:rsidP="00D937D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B900A7" w:rsidRPr="00920973" w:rsidTr="00D937D7">
        <w:trPr>
          <w:jc w:val="center"/>
        </w:trPr>
        <w:tc>
          <w:tcPr>
            <w:tcW w:w="2752" w:type="dxa"/>
            <w:gridSpan w:val="1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0A7" w:rsidRPr="00920973" w:rsidRDefault="00B900A7" w:rsidP="00D937D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26D02">
              <w:t>VARGAS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26D02">
              <w:t>ROCA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26D02">
              <w:t>HUGO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t xml:space="preserve">GERENTE DEPARTAMENTAL </w:t>
            </w:r>
            <w:proofErr w:type="spellStart"/>
            <w:r>
              <w:t>FPS</w:t>
            </w:r>
            <w:proofErr w:type="spellEnd"/>
            <w:r>
              <w:t xml:space="preserve"> </w:t>
            </w:r>
            <w:r w:rsidRPr="00126D02">
              <w:t>BENI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900A7" w:rsidRPr="00920973" w:rsidTr="00D937D7">
        <w:trPr>
          <w:jc w:val="center"/>
        </w:trPr>
        <w:tc>
          <w:tcPr>
            <w:tcW w:w="1548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B900A7" w:rsidRPr="00920973" w:rsidRDefault="00B900A7" w:rsidP="00D937D7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322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</w:tcPr>
          <w:p w:rsidR="00B900A7" w:rsidRPr="00920973" w:rsidRDefault="00B900A7" w:rsidP="00D937D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5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490" w:type="dxa"/>
            <w:gridSpan w:val="5"/>
            <w:tcBorders>
              <w:bottom w:val="single" w:sz="4" w:space="0" w:color="auto"/>
            </w:tcBorders>
          </w:tcPr>
          <w:p w:rsidR="00B900A7" w:rsidRPr="00920973" w:rsidRDefault="00B900A7" w:rsidP="00D937D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20973">
              <w:rPr>
                <w:i/>
                <w:sz w:val="10"/>
                <w:szCs w:val="8"/>
                <w:lang w:val="es-BO"/>
              </w:rPr>
              <w:t>Paterno</w:t>
            </w:r>
          </w:p>
        </w:tc>
        <w:tc>
          <w:tcPr>
            <w:tcW w:w="305" w:type="dxa"/>
          </w:tcPr>
          <w:p w:rsidR="00B900A7" w:rsidRPr="00920973" w:rsidRDefault="00B900A7" w:rsidP="00D937D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490" w:type="dxa"/>
            <w:gridSpan w:val="5"/>
            <w:tcBorders>
              <w:bottom w:val="single" w:sz="4" w:space="0" w:color="auto"/>
            </w:tcBorders>
          </w:tcPr>
          <w:p w:rsidR="00B900A7" w:rsidRPr="00920973" w:rsidRDefault="00B900A7" w:rsidP="00D937D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20973">
              <w:rPr>
                <w:i/>
                <w:sz w:val="10"/>
                <w:szCs w:val="8"/>
                <w:lang w:val="es-BO"/>
              </w:rPr>
              <w:t>Materno</w:t>
            </w:r>
          </w:p>
        </w:tc>
        <w:tc>
          <w:tcPr>
            <w:tcW w:w="305" w:type="dxa"/>
          </w:tcPr>
          <w:p w:rsidR="00B900A7" w:rsidRPr="00920973" w:rsidRDefault="00B900A7" w:rsidP="00D937D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22" w:type="dxa"/>
            <w:gridSpan w:val="5"/>
            <w:tcBorders>
              <w:bottom w:val="single" w:sz="4" w:space="0" w:color="auto"/>
            </w:tcBorders>
          </w:tcPr>
          <w:p w:rsidR="00B900A7" w:rsidRPr="00920973" w:rsidRDefault="00B900A7" w:rsidP="00D937D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20973">
              <w:rPr>
                <w:i/>
                <w:sz w:val="10"/>
                <w:szCs w:val="8"/>
                <w:lang w:val="es-BO"/>
              </w:rPr>
              <w:t>Nombre(s)</w:t>
            </w:r>
          </w:p>
        </w:tc>
        <w:tc>
          <w:tcPr>
            <w:tcW w:w="236" w:type="dxa"/>
            <w:gridSpan w:val="2"/>
          </w:tcPr>
          <w:p w:rsidR="00B900A7" w:rsidRPr="00920973" w:rsidRDefault="00B900A7" w:rsidP="00D937D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958" w:type="dxa"/>
            <w:gridSpan w:val="6"/>
            <w:tcBorders>
              <w:bottom w:val="single" w:sz="4" w:space="0" w:color="auto"/>
            </w:tcBorders>
          </w:tcPr>
          <w:p w:rsidR="00B900A7" w:rsidRPr="00920973" w:rsidRDefault="00B900A7" w:rsidP="00D937D7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20973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B900A7" w:rsidRPr="00920973" w:rsidTr="00D937D7">
        <w:trPr>
          <w:jc w:val="center"/>
        </w:trPr>
        <w:tc>
          <w:tcPr>
            <w:tcW w:w="2752" w:type="dxa"/>
            <w:gridSpan w:val="1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900A7" w:rsidRPr="00920973" w:rsidRDefault="00B900A7" w:rsidP="00D937D7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84546">
              <w:t>ZAMBRANA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84546">
              <w:t>MUÑOZ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84546">
              <w:t>MARIO JAVIER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84546">
              <w:t xml:space="preserve">JEFE DE UNIDAD </w:t>
            </w:r>
            <w:proofErr w:type="spellStart"/>
            <w:r w:rsidRPr="00884546">
              <w:t>TECNICA</w:t>
            </w:r>
            <w:proofErr w:type="spellEnd"/>
          </w:p>
        </w:tc>
        <w:tc>
          <w:tcPr>
            <w:tcW w:w="2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900A7" w:rsidRPr="00920973" w:rsidTr="00D937D7">
        <w:trPr>
          <w:jc w:val="center"/>
        </w:trPr>
        <w:tc>
          <w:tcPr>
            <w:tcW w:w="1548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B900A7" w:rsidRPr="00920973" w:rsidRDefault="00B900A7" w:rsidP="00D937D7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322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34" w:type="dxa"/>
            <w:tcBorders>
              <w:top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39" w:type="dxa"/>
            <w:tcBorders>
              <w:top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34" w:type="dxa"/>
            <w:tcBorders>
              <w:top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B900A7" w:rsidRPr="00920973" w:rsidTr="00D937D7">
        <w:trPr>
          <w:trHeight w:val="567"/>
          <w:jc w:val="center"/>
        </w:trPr>
        <w:tc>
          <w:tcPr>
            <w:tcW w:w="10280" w:type="dxa"/>
            <w:gridSpan w:val="3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B900A7" w:rsidRPr="00920973" w:rsidRDefault="00B900A7" w:rsidP="00B900A7">
            <w:pPr>
              <w:pStyle w:val="Prrafodelista"/>
              <w:numPr>
                <w:ilvl w:val="0"/>
                <w:numId w:val="5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SERVIDORES PÚBLICOS QUE OCUPAN CARGOS EJECUTIVOS HASTA EL TERCER NIVEL JERÁRQUICO DE LA ESTRUCTURA ORGÁNICA</w:t>
            </w:r>
            <w:r w:rsidRPr="00920973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</w:tr>
      <w:tr w:rsidR="00B900A7" w:rsidRPr="00920973" w:rsidTr="00D937D7">
        <w:trPr>
          <w:jc w:val="center"/>
        </w:trPr>
        <w:tc>
          <w:tcPr>
            <w:tcW w:w="221" w:type="dxa"/>
            <w:tcBorders>
              <w:left w:val="single" w:sz="12" w:space="0" w:color="244061" w:themeColor="accent1" w:themeShade="80"/>
            </w:tcBorders>
            <w:vAlign w:val="center"/>
          </w:tcPr>
          <w:p w:rsidR="00B900A7" w:rsidRPr="00920973" w:rsidRDefault="00B900A7" w:rsidP="00D937D7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21" w:type="dxa"/>
            <w:vAlign w:val="center"/>
          </w:tcPr>
          <w:p w:rsidR="00B900A7" w:rsidRPr="00920973" w:rsidRDefault="00B900A7" w:rsidP="00D937D7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21" w:type="dxa"/>
            <w:vAlign w:val="center"/>
          </w:tcPr>
          <w:p w:rsidR="00B900A7" w:rsidRPr="00920973" w:rsidRDefault="00B900A7" w:rsidP="00D937D7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21" w:type="dxa"/>
            <w:vAlign w:val="center"/>
          </w:tcPr>
          <w:p w:rsidR="00B900A7" w:rsidRPr="00920973" w:rsidRDefault="00B900A7" w:rsidP="00D937D7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22" w:type="dxa"/>
            <w:gridSpan w:val="2"/>
            <w:vAlign w:val="center"/>
          </w:tcPr>
          <w:p w:rsidR="00B900A7" w:rsidRPr="00920973" w:rsidRDefault="00B900A7" w:rsidP="00D937D7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21" w:type="dxa"/>
            <w:vAlign w:val="center"/>
          </w:tcPr>
          <w:p w:rsidR="00B900A7" w:rsidRPr="00920973" w:rsidRDefault="00B900A7" w:rsidP="00D937D7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21" w:type="dxa"/>
            <w:vAlign w:val="center"/>
          </w:tcPr>
          <w:p w:rsidR="00B900A7" w:rsidRPr="00920973" w:rsidRDefault="00B900A7" w:rsidP="00D937D7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322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72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2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48" w:type="dxa"/>
            <w:gridSpan w:val="2"/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39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34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17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17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17" w:type="dxa"/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B900A7" w:rsidRPr="00920973" w:rsidTr="00D937D7">
        <w:trPr>
          <w:jc w:val="center"/>
        </w:trPr>
        <w:tc>
          <w:tcPr>
            <w:tcW w:w="221" w:type="dxa"/>
            <w:tcBorders>
              <w:left w:val="single" w:sz="12" w:space="0" w:color="244061" w:themeColor="accent1" w:themeShade="80"/>
            </w:tcBorders>
            <w:vAlign w:val="center"/>
          </w:tcPr>
          <w:p w:rsidR="00B900A7" w:rsidRPr="00920973" w:rsidRDefault="00B900A7" w:rsidP="00D937D7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1327" w:type="dxa"/>
            <w:gridSpan w:val="7"/>
            <w:tcBorders>
              <w:bottom w:val="single" w:sz="4" w:space="0" w:color="auto"/>
            </w:tcBorders>
            <w:vAlign w:val="center"/>
          </w:tcPr>
          <w:p w:rsidR="00B900A7" w:rsidRPr="00920973" w:rsidRDefault="00B900A7" w:rsidP="00D937D7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Apellido Paterno</w:t>
            </w:r>
          </w:p>
        </w:tc>
        <w:tc>
          <w:tcPr>
            <w:tcW w:w="322" w:type="dxa"/>
          </w:tcPr>
          <w:p w:rsidR="00B900A7" w:rsidRPr="00920973" w:rsidRDefault="00B900A7" w:rsidP="00D937D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797" w:type="dxa"/>
            <w:gridSpan w:val="7"/>
            <w:tcBorders>
              <w:bottom w:val="single" w:sz="4" w:space="0" w:color="auto"/>
            </w:tcBorders>
          </w:tcPr>
          <w:p w:rsidR="00B900A7" w:rsidRPr="00920973" w:rsidRDefault="00B900A7" w:rsidP="00D937D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Apellido Materno</w:t>
            </w:r>
          </w:p>
        </w:tc>
        <w:tc>
          <w:tcPr>
            <w:tcW w:w="270" w:type="dxa"/>
          </w:tcPr>
          <w:p w:rsidR="00B900A7" w:rsidRPr="00920973" w:rsidRDefault="00B900A7" w:rsidP="00D937D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047" w:type="dxa"/>
            <w:gridSpan w:val="10"/>
            <w:tcBorders>
              <w:bottom w:val="single" w:sz="4" w:space="0" w:color="auto"/>
            </w:tcBorders>
          </w:tcPr>
          <w:p w:rsidR="00B900A7" w:rsidRPr="00920973" w:rsidRDefault="00B900A7" w:rsidP="00D937D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305" w:type="dxa"/>
          </w:tcPr>
          <w:p w:rsidR="00B900A7" w:rsidRPr="00920973" w:rsidRDefault="00B900A7" w:rsidP="00D937D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9" w:type="dxa"/>
            <w:gridSpan w:val="10"/>
            <w:tcBorders>
              <w:bottom w:val="single" w:sz="4" w:space="0" w:color="auto"/>
            </w:tcBorders>
          </w:tcPr>
          <w:p w:rsidR="00B900A7" w:rsidRPr="00920973" w:rsidRDefault="00B900A7" w:rsidP="00D937D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B900A7" w:rsidRPr="00920973" w:rsidTr="00D937D7">
        <w:trPr>
          <w:jc w:val="center"/>
        </w:trPr>
        <w:tc>
          <w:tcPr>
            <w:tcW w:w="221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900A7" w:rsidRPr="00920973" w:rsidRDefault="00B900A7" w:rsidP="00D937D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0A7" w:rsidRPr="00920973" w:rsidRDefault="00B900A7" w:rsidP="00D937D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57D1F">
              <w:t>RIVERA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57D1F">
              <w:t>VILLEGAS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proofErr w:type="spellStart"/>
            <w:r w:rsidRPr="00E57D1F">
              <w:t>JOSE</w:t>
            </w:r>
            <w:proofErr w:type="spellEnd"/>
            <w:r w:rsidRPr="00E57D1F">
              <w:t xml:space="preserve"> ANTONIO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57D1F">
              <w:t>DIRECTOR GENERAL EJECUTIVO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900A7" w:rsidRPr="00920973" w:rsidTr="00D937D7">
        <w:trPr>
          <w:jc w:val="center"/>
        </w:trPr>
        <w:tc>
          <w:tcPr>
            <w:tcW w:w="221" w:type="dxa"/>
            <w:tcBorders>
              <w:left w:val="single" w:sz="12" w:space="0" w:color="244061" w:themeColor="accent1" w:themeShade="80"/>
            </w:tcBorders>
            <w:vAlign w:val="center"/>
          </w:tcPr>
          <w:p w:rsidR="00B900A7" w:rsidRPr="00920973" w:rsidRDefault="00B900A7" w:rsidP="00D937D7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132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0A7" w:rsidRPr="00920973" w:rsidRDefault="00B900A7" w:rsidP="00D937D7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Apellido Paterno</w:t>
            </w:r>
          </w:p>
        </w:tc>
        <w:tc>
          <w:tcPr>
            <w:tcW w:w="322" w:type="dxa"/>
          </w:tcPr>
          <w:p w:rsidR="00B900A7" w:rsidRPr="00920973" w:rsidRDefault="00B900A7" w:rsidP="00D937D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79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900A7" w:rsidRPr="00920973" w:rsidRDefault="00B900A7" w:rsidP="00D937D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Apellido Materno</w:t>
            </w:r>
          </w:p>
        </w:tc>
        <w:tc>
          <w:tcPr>
            <w:tcW w:w="270" w:type="dxa"/>
          </w:tcPr>
          <w:p w:rsidR="00B900A7" w:rsidRPr="00920973" w:rsidRDefault="00B900A7" w:rsidP="00D937D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04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900A7" w:rsidRPr="00920973" w:rsidRDefault="00B900A7" w:rsidP="00D937D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305" w:type="dxa"/>
          </w:tcPr>
          <w:p w:rsidR="00B900A7" w:rsidRPr="00920973" w:rsidRDefault="00B900A7" w:rsidP="00D937D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900A7" w:rsidRPr="00920973" w:rsidRDefault="00B900A7" w:rsidP="00D937D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B900A7" w:rsidRPr="00920973" w:rsidTr="00D937D7">
        <w:trPr>
          <w:jc w:val="center"/>
        </w:trPr>
        <w:tc>
          <w:tcPr>
            <w:tcW w:w="221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900A7" w:rsidRPr="00920973" w:rsidRDefault="00B900A7" w:rsidP="00D937D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0A7" w:rsidRPr="00920973" w:rsidRDefault="00B900A7" w:rsidP="00D937D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t xml:space="preserve">GUTIÉRREZ 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proofErr w:type="spellStart"/>
            <w:r>
              <w:t>URQUIZO</w:t>
            </w:r>
            <w:proofErr w:type="spellEnd"/>
            <w:r>
              <w:t xml:space="preserve"> 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proofErr w:type="spellStart"/>
            <w:r>
              <w:t>ALVARO</w:t>
            </w:r>
            <w:proofErr w:type="spellEnd"/>
            <w:r>
              <w:t xml:space="preserve"> </w:t>
            </w:r>
            <w:proofErr w:type="spellStart"/>
            <w:r>
              <w:t>JULIAN</w:t>
            </w:r>
            <w:proofErr w:type="spellEnd"/>
            <w:r>
              <w:t xml:space="preserve"> 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07A72">
              <w:t>GERENTE DE PROGRAMAS Y PROYECTOS</w:t>
            </w:r>
            <w:r>
              <w:t xml:space="preserve"> 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900A7" w:rsidRPr="00920973" w:rsidTr="00D937D7">
        <w:trPr>
          <w:jc w:val="center"/>
        </w:trPr>
        <w:tc>
          <w:tcPr>
            <w:tcW w:w="221" w:type="dxa"/>
            <w:tcBorders>
              <w:left w:val="single" w:sz="12" w:space="0" w:color="244061" w:themeColor="accent1" w:themeShade="80"/>
            </w:tcBorders>
            <w:vAlign w:val="center"/>
          </w:tcPr>
          <w:p w:rsidR="00B900A7" w:rsidRPr="00920973" w:rsidRDefault="00B900A7" w:rsidP="00D937D7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132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00A7" w:rsidRPr="00920973" w:rsidRDefault="00B900A7" w:rsidP="00D937D7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Apellido Paterno</w:t>
            </w:r>
          </w:p>
        </w:tc>
        <w:tc>
          <w:tcPr>
            <w:tcW w:w="322" w:type="dxa"/>
          </w:tcPr>
          <w:p w:rsidR="00B900A7" w:rsidRPr="00920973" w:rsidRDefault="00B900A7" w:rsidP="00D937D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79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900A7" w:rsidRPr="00920973" w:rsidRDefault="00B900A7" w:rsidP="00D937D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Apellido Materno</w:t>
            </w:r>
          </w:p>
        </w:tc>
        <w:tc>
          <w:tcPr>
            <w:tcW w:w="270" w:type="dxa"/>
          </w:tcPr>
          <w:p w:rsidR="00B900A7" w:rsidRPr="00920973" w:rsidRDefault="00B900A7" w:rsidP="00D937D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04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900A7" w:rsidRPr="00920973" w:rsidRDefault="00B900A7" w:rsidP="00D937D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305" w:type="dxa"/>
          </w:tcPr>
          <w:p w:rsidR="00B900A7" w:rsidRPr="00920973" w:rsidRDefault="00B900A7" w:rsidP="00D937D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900A7" w:rsidRPr="00920973" w:rsidRDefault="00B900A7" w:rsidP="00D937D7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920973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22" w:type="dxa"/>
            <w:tcBorders>
              <w:right w:val="single" w:sz="12" w:space="0" w:color="244061" w:themeColor="accent1" w:themeShade="80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B900A7" w:rsidRPr="00920973" w:rsidTr="00D937D7">
        <w:trPr>
          <w:jc w:val="center"/>
        </w:trPr>
        <w:tc>
          <w:tcPr>
            <w:tcW w:w="221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B900A7" w:rsidRPr="00920973" w:rsidRDefault="00B900A7" w:rsidP="00D937D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0A7" w:rsidRPr="00920973" w:rsidRDefault="00B900A7" w:rsidP="00D937D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B0EAA">
              <w:rPr>
                <w:lang w:val="es-BO"/>
              </w:rPr>
              <w:t>VARGAS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B0EAA">
              <w:rPr>
                <w:lang w:val="es-BO"/>
              </w:rPr>
              <w:t>ROCA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B0EAA">
              <w:rPr>
                <w:lang w:val="es-BO"/>
              </w:rPr>
              <w:t>HUGO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lang w:val="es-BO"/>
              </w:rPr>
              <w:t xml:space="preserve">GERENTE DEPARTAMENTAL </w:t>
            </w:r>
            <w:proofErr w:type="spellStart"/>
            <w:r>
              <w:rPr>
                <w:lang w:val="es-BO"/>
              </w:rPr>
              <w:t>FPS</w:t>
            </w:r>
            <w:proofErr w:type="spellEnd"/>
            <w:r>
              <w:rPr>
                <w:lang w:val="es-BO"/>
              </w:rPr>
              <w:t xml:space="preserve"> BENI 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900A7" w:rsidRPr="00920973" w:rsidTr="00D937D7">
        <w:trPr>
          <w:jc w:val="center"/>
        </w:trPr>
        <w:tc>
          <w:tcPr>
            <w:tcW w:w="221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B900A7" w:rsidRPr="00920973" w:rsidRDefault="00B900A7" w:rsidP="00D937D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21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vAlign w:val="center"/>
          </w:tcPr>
          <w:p w:rsidR="00B900A7" w:rsidRPr="00920973" w:rsidRDefault="00B900A7" w:rsidP="00D937D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21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vAlign w:val="center"/>
          </w:tcPr>
          <w:p w:rsidR="00B900A7" w:rsidRPr="00920973" w:rsidRDefault="00B900A7" w:rsidP="00D937D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21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vAlign w:val="center"/>
          </w:tcPr>
          <w:p w:rsidR="00B900A7" w:rsidRPr="00920973" w:rsidRDefault="00B900A7" w:rsidP="00D937D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  <w:bottom w:val="single" w:sz="12" w:space="0" w:color="244061" w:themeColor="accent1" w:themeShade="80"/>
            </w:tcBorders>
            <w:vAlign w:val="center"/>
          </w:tcPr>
          <w:p w:rsidR="00B900A7" w:rsidRPr="00920973" w:rsidRDefault="00B900A7" w:rsidP="00D937D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21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vAlign w:val="center"/>
          </w:tcPr>
          <w:p w:rsidR="00B900A7" w:rsidRPr="00920973" w:rsidRDefault="00B900A7" w:rsidP="00D937D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21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vAlign w:val="center"/>
          </w:tcPr>
          <w:p w:rsidR="00B900A7" w:rsidRPr="00920973" w:rsidRDefault="00B900A7" w:rsidP="00D937D7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22" w:type="dxa"/>
            <w:tcBorders>
              <w:bottom w:val="single" w:sz="12" w:space="0" w:color="244061" w:themeColor="accent1" w:themeShade="80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72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bottom w:val="single" w:sz="12" w:space="0" w:color="244061" w:themeColor="accent1" w:themeShade="80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4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12" w:space="0" w:color="244061" w:themeColor="accent1" w:themeShade="80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2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B900A7" w:rsidRPr="00920973" w:rsidRDefault="00B900A7" w:rsidP="00D937D7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B900A7" w:rsidRPr="00920973" w:rsidRDefault="00B900A7" w:rsidP="00B900A7">
      <w:pPr>
        <w:rPr>
          <w:lang w:val="es-BO"/>
        </w:rPr>
      </w:pPr>
    </w:p>
    <w:p w:rsidR="00B900A7" w:rsidRPr="00920973" w:rsidRDefault="00B900A7" w:rsidP="00B900A7">
      <w:pPr>
        <w:rPr>
          <w:sz w:val="8"/>
          <w:lang w:val="es-BO"/>
        </w:rPr>
      </w:pPr>
    </w:p>
    <w:p w:rsidR="00B900A7" w:rsidRPr="00920973" w:rsidRDefault="00B900A7" w:rsidP="00B900A7">
      <w:pPr>
        <w:pStyle w:val="Ttulo"/>
        <w:numPr>
          <w:ilvl w:val="0"/>
          <w:numId w:val="4"/>
        </w:numPr>
        <w:spacing w:before="0"/>
        <w:jc w:val="left"/>
        <w:rPr>
          <w:rFonts w:ascii="Verdana" w:hAnsi="Verdana"/>
          <w:b w:val="0"/>
          <w:sz w:val="16"/>
          <w:szCs w:val="16"/>
          <w:lang w:val="es-BO"/>
        </w:rPr>
      </w:pPr>
      <w:bookmarkStart w:id="1" w:name="_Toc517794432"/>
      <w:r w:rsidRPr="00920973">
        <w:rPr>
          <w:rFonts w:ascii="Verdana" w:hAnsi="Verdana"/>
          <w:sz w:val="18"/>
          <w:szCs w:val="18"/>
          <w:lang w:val="es-BO"/>
        </w:rPr>
        <w:t>CRONOGRAMA</w:t>
      </w:r>
      <w:r w:rsidRPr="00920973">
        <w:rPr>
          <w:rFonts w:ascii="Verdana" w:hAnsi="Verdana"/>
          <w:sz w:val="16"/>
          <w:szCs w:val="16"/>
          <w:lang w:val="es-BO"/>
        </w:rPr>
        <w:t xml:space="preserve"> </w:t>
      </w:r>
      <w:r w:rsidRPr="00920973">
        <w:rPr>
          <w:rFonts w:ascii="Verdana" w:hAnsi="Verdana"/>
          <w:sz w:val="18"/>
          <w:szCs w:val="18"/>
          <w:lang w:val="es-BO"/>
        </w:rPr>
        <w:t>DE PLAZOS DEL PROCESO DE CONTRATACIÓN</w:t>
      </w:r>
      <w:bookmarkEnd w:id="1"/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694"/>
      </w:tblGrid>
      <w:tr w:rsidR="00B900A7" w:rsidRPr="00920973" w:rsidTr="00D937D7">
        <w:tc>
          <w:tcPr>
            <w:tcW w:w="10054" w:type="dxa"/>
          </w:tcPr>
          <w:p w:rsidR="00B900A7" w:rsidRPr="00920973" w:rsidRDefault="00B900A7" w:rsidP="00D937D7">
            <w:pPr>
              <w:jc w:val="both"/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</w:pPr>
            <w:r w:rsidRPr="00920973"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  <w:t>(De acuerdo con lo establecido en el Artículo 47 de las NB-</w:t>
            </w:r>
            <w:proofErr w:type="spellStart"/>
            <w:r w:rsidRPr="00920973"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  <w:t>SABS</w:t>
            </w:r>
            <w:proofErr w:type="spellEnd"/>
            <w:r w:rsidRPr="00920973"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  <w:t xml:space="preserve">, los siguientes plazos son de cumplimiento obligatorio:  </w:t>
            </w:r>
          </w:p>
          <w:p w:rsidR="00B900A7" w:rsidRPr="00920973" w:rsidRDefault="00B900A7" w:rsidP="00B900A7">
            <w:pPr>
              <w:pStyle w:val="Prrafodelista"/>
              <w:numPr>
                <w:ilvl w:val="2"/>
                <w:numId w:val="3"/>
              </w:numPr>
              <w:ind w:left="236" w:hanging="236"/>
              <w:jc w:val="both"/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</w:pPr>
            <w:r w:rsidRPr="00920973"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  <w:t>Presentación de propuestas (plazo mínimo quince (15) días hábiles computables a partir del día siguiente hábil de la publicación de la convocatoria);</w:t>
            </w:r>
          </w:p>
          <w:p w:rsidR="00B900A7" w:rsidRPr="00920973" w:rsidRDefault="00B900A7" w:rsidP="00B900A7">
            <w:pPr>
              <w:pStyle w:val="Prrafodelista"/>
              <w:numPr>
                <w:ilvl w:val="2"/>
                <w:numId w:val="3"/>
              </w:numPr>
              <w:ind w:left="236" w:hanging="236"/>
              <w:jc w:val="both"/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</w:pPr>
            <w:r w:rsidRPr="00920973"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  <w:t>Presentación de documentos para la suscripción del contrato (plazo de entrega de documentos, no menor a diez (10) días hábiles para proponentes nacionales y no menor a quince (15) días hábiles para proponentes extranjeros);</w:t>
            </w:r>
          </w:p>
          <w:p w:rsidR="00B900A7" w:rsidRPr="00920973" w:rsidRDefault="00B900A7" w:rsidP="00B900A7">
            <w:pPr>
              <w:pStyle w:val="Prrafodelista"/>
              <w:numPr>
                <w:ilvl w:val="2"/>
                <w:numId w:val="3"/>
              </w:numPr>
              <w:ind w:left="236" w:hanging="236"/>
              <w:jc w:val="both"/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</w:pPr>
            <w:r w:rsidRPr="00920973"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  <w:t>Plazo para la presentación del Recurso Administrativo de Impugnación (en el cronograma deberá considerar tres (3) días hábiles computables a partir del día siguiente hábil de la notificación de la Resolución Impugnable).</w:t>
            </w:r>
          </w:p>
          <w:p w:rsidR="00B900A7" w:rsidRPr="00920973" w:rsidRDefault="00B900A7" w:rsidP="00D937D7">
            <w:pPr>
              <w:jc w:val="both"/>
              <w:rPr>
                <w:lang w:val="es-BO"/>
              </w:rPr>
            </w:pPr>
            <w:r w:rsidRPr="00920973"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  <w:t>El incumplimiento a los plazos señalados serán considerados como inobservancia a la normativa)</w:t>
            </w:r>
          </w:p>
        </w:tc>
      </w:tr>
    </w:tbl>
    <w:p w:rsidR="00B900A7" w:rsidRPr="00920973" w:rsidRDefault="00B900A7" w:rsidP="00B900A7">
      <w:pPr>
        <w:pStyle w:val="Ttulo"/>
        <w:spacing w:before="0"/>
        <w:ind w:left="360"/>
        <w:jc w:val="left"/>
        <w:rPr>
          <w:rFonts w:ascii="Verdana" w:hAnsi="Verdana"/>
          <w:b w:val="0"/>
          <w:sz w:val="16"/>
          <w:szCs w:val="16"/>
          <w:lang w:val="es-BO"/>
        </w:rPr>
      </w:pPr>
    </w:p>
    <w:p w:rsidR="00B900A7" w:rsidRPr="00920973" w:rsidRDefault="00B900A7" w:rsidP="00B900A7">
      <w:pPr>
        <w:jc w:val="both"/>
        <w:rPr>
          <w:rFonts w:ascii="Verdana" w:hAnsi="Verdana" w:cs="Arial"/>
          <w:sz w:val="18"/>
          <w:szCs w:val="18"/>
          <w:lang w:val="es-BO"/>
        </w:rPr>
      </w:pPr>
      <w:r w:rsidRPr="00920973">
        <w:rPr>
          <w:rFonts w:ascii="Verdana" w:hAnsi="Verdana" w:cs="Arial"/>
          <w:sz w:val="18"/>
          <w:szCs w:val="18"/>
          <w:lang w:val="es-BO"/>
        </w:rPr>
        <w:t>El proceso de contratación de la Obra se sujetará al siguiente Cronograma: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32"/>
        <w:gridCol w:w="3168"/>
        <w:gridCol w:w="122"/>
        <w:gridCol w:w="120"/>
        <w:gridCol w:w="334"/>
        <w:gridCol w:w="120"/>
        <w:gridCol w:w="348"/>
        <w:gridCol w:w="120"/>
        <w:gridCol w:w="470"/>
        <w:gridCol w:w="120"/>
        <w:gridCol w:w="121"/>
        <w:gridCol w:w="411"/>
        <w:gridCol w:w="215"/>
        <w:gridCol w:w="403"/>
        <w:gridCol w:w="121"/>
        <w:gridCol w:w="121"/>
        <w:gridCol w:w="2002"/>
        <w:gridCol w:w="120"/>
      </w:tblGrid>
      <w:tr w:rsidR="00B900A7" w:rsidRPr="00920973" w:rsidTr="00D937D7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bookmarkStart w:id="2" w:name="_GoBack"/>
            <w:bookmarkEnd w:id="2"/>
            <w:r w:rsidRPr="0092097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</w:t>
            </w:r>
            <w:r w:rsidRPr="00920973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92097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DE PLAZOS</w:t>
            </w:r>
          </w:p>
        </w:tc>
      </w:tr>
      <w:tr w:rsidR="00B900A7" w:rsidRPr="00920973" w:rsidTr="00B900A7">
        <w:trPr>
          <w:trHeight w:val="284"/>
        </w:trPr>
        <w:tc>
          <w:tcPr>
            <w:tcW w:w="2099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20973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21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920973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71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920973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65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920973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</w:p>
        </w:tc>
      </w:tr>
      <w:tr w:rsidR="00B900A7" w:rsidRPr="00920973" w:rsidTr="00B900A7">
        <w:trPr>
          <w:trHeight w:val="130"/>
        </w:trPr>
        <w:tc>
          <w:tcPr>
            <w:tcW w:w="24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5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del </w:t>
            </w:r>
            <w:proofErr w:type="spellStart"/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DBC</w:t>
            </w:r>
            <w:proofErr w:type="spellEnd"/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 xml:space="preserve"> en el </w:t>
            </w:r>
            <w:proofErr w:type="spellStart"/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SICOES</w:t>
            </w:r>
            <w:proofErr w:type="spellEnd"/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2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900A7" w:rsidRPr="00920973" w:rsidTr="00B900A7">
        <w:trPr>
          <w:trHeight w:val="53"/>
        </w:trPr>
        <w:tc>
          <w:tcPr>
            <w:tcW w:w="24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00A7" w:rsidRPr="00920973" w:rsidRDefault="00B900A7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900A7" w:rsidRPr="00920973" w:rsidTr="00B900A7">
        <w:tc>
          <w:tcPr>
            <w:tcW w:w="24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900A7" w:rsidRPr="00920973" w:rsidRDefault="00B900A7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00A7" w:rsidRPr="00920973" w:rsidRDefault="00B900A7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900A7" w:rsidRPr="00920973" w:rsidTr="00B900A7">
        <w:trPr>
          <w:trHeight w:val="190"/>
        </w:trPr>
        <w:tc>
          <w:tcPr>
            <w:tcW w:w="24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5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 xml:space="preserve">Inspección previa 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900A7" w:rsidRPr="00920973" w:rsidTr="00B900A7">
        <w:trPr>
          <w:trHeight w:val="190"/>
        </w:trPr>
        <w:tc>
          <w:tcPr>
            <w:tcW w:w="24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00A7" w:rsidRPr="00920973" w:rsidRDefault="00B900A7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MUNICIPIO DE SAN RIBERALTA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900A7" w:rsidRPr="00920973" w:rsidTr="00B900A7">
        <w:tc>
          <w:tcPr>
            <w:tcW w:w="24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900A7" w:rsidRPr="00920973" w:rsidRDefault="00B900A7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00A7" w:rsidRPr="00920973" w:rsidRDefault="00B900A7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900A7" w:rsidRPr="00920973" w:rsidTr="00B900A7">
        <w:trPr>
          <w:trHeight w:val="190"/>
        </w:trPr>
        <w:tc>
          <w:tcPr>
            <w:tcW w:w="24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5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Consultas Escritas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900A7" w:rsidRPr="00920973" w:rsidTr="00B900A7">
        <w:trPr>
          <w:trHeight w:val="190"/>
        </w:trPr>
        <w:tc>
          <w:tcPr>
            <w:tcW w:w="24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00A7" w:rsidRPr="00920973" w:rsidRDefault="00B900A7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97CC1">
              <w:rPr>
                <w:rFonts w:ascii="Arial" w:hAnsi="Arial" w:cs="Arial"/>
                <w:sz w:val="14"/>
                <w:szCs w:val="14"/>
                <w:lang w:val="es-BO"/>
              </w:rPr>
              <w:t xml:space="preserve">EDIFICIO </w:t>
            </w:r>
            <w:proofErr w:type="spellStart"/>
            <w:r w:rsidRPr="00997CC1">
              <w:rPr>
                <w:rFonts w:ascii="Arial" w:hAnsi="Arial" w:cs="Arial"/>
                <w:sz w:val="14"/>
                <w:szCs w:val="14"/>
                <w:lang w:val="es-BO"/>
              </w:rPr>
              <w:t>FPS</w:t>
            </w:r>
            <w:proofErr w:type="spellEnd"/>
            <w:r w:rsidRPr="00997CC1">
              <w:rPr>
                <w:rFonts w:ascii="Arial" w:hAnsi="Arial" w:cs="Arial"/>
                <w:sz w:val="14"/>
                <w:szCs w:val="14"/>
                <w:lang w:val="es-BO"/>
              </w:rPr>
              <w:t>. AV. COM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 xml:space="preserve">UNIDAD </w:t>
            </w:r>
            <w:r w:rsidRPr="00997CC1">
              <w:rPr>
                <w:rFonts w:ascii="Arial" w:hAnsi="Arial" w:cs="Arial"/>
                <w:sz w:val="14"/>
                <w:szCs w:val="14"/>
                <w:lang w:val="es-BO"/>
              </w:rPr>
              <w:t>EUROPEA S/N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900A7" w:rsidRPr="00920973" w:rsidTr="00B900A7">
        <w:tc>
          <w:tcPr>
            <w:tcW w:w="24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900A7" w:rsidRPr="00920973" w:rsidRDefault="00B900A7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00A7" w:rsidRPr="00920973" w:rsidRDefault="00B900A7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900A7" w:rsidRPr="00920973" w:rsidTr="00B900A7">
        <w:trPr>
          <w:trHeight w:val="190"/>
        </w:trPr>
        <w:tc>
          <w:tcPr>
            <w:tcW w:w="24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5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 xml:space="preserve">Reunión de aclaración 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900A7" w:rsidRPr="00920973" w:rsidTr="00B900A7">
        <w:trPr>
          <w:trHeight w:val="190"/>
        </w:trPr>
        <w:tc>
          <w:tcPr>
            <w:tcW w:w="24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00A7" w:rsidRPr="00920973" w:rsidRDefault="00B900A7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97CC1">
              <w:rPr>
                <w:rFonts w:ascii="Arial" w:hAnsi="Arial" w:cs="Arial"/>
                <w:sz w:val="14"/>
                <w:szCs w:val="14"/>
                <w:lang w:val="es-BO"/>
              </w:rPr>
              <w:t xml:space="preserve">EDIFICIO </w:t>
            </w:r>
            <w:proofErr w:type="spellStart"/>
            <w:r w:rsidRPr="00997CC1">
              <w:rPr>
                <w:rFonts w:ascii="Arial" w:hAnsi="Arial" w:cs="Arial"/>
                <w:sz w:val="14"/>
                <w:szCs w:val="14"/>
                <w:lang w:val="es-BO"/>
              </w:rPr>
              <w:t>FPS</w:t>
            </w:r>
            <w:proofErr w:type="spellEnd"/>
            <w:r w:rsidRPr="00997CC1">
              <w:rPr>
                <w:rFonts w:ascii="Arial" w:hAnsi="Arial" w:cs="Arial"/>
                <w:sz w:val="14"/>
                <w:szCs w:val="14"/>
                <w:lang w:val="es-BO"/>
              </w:rPr>
              <w:t>. AV. COM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 xml:space="preserve">UNIDAD </w:t>
            </w:r>
            <w:r w:rsidRPr="00997CC1">
              <w:rPr>
                <w:rFonts w:ascii="Arial" w:hAnsi="Arial" w:cs="Arial"/>
                <w:sz w:val="14"/>
                <w:szCs w:val="14"/>
                <w:lang w:val="es-BO"/>
              </w:rPr>
              <w:t>EUROPEA S/N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900A7" w:rsidRPr="00920973" w:rsidTr="00B900A7">
        <w:tc>
          <w:tcPr>
            <w:tcW w:w="24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900A7" w:rsidRPr="00920973" w:rsidRDefault="00B900A7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00A7" w:rsidRPr="00920973" w:rsidRDefault="00B900A7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900A7" w:rsidRPr="00920973" w:rsidTr="00B900A7">
        <w:trPr>
          <w:trHeight w:val="190"/>
        </w:trPr>
        <w:tc>
          <w:tcPr>
            <w:tcW w:w="24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5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 xml:space="preserve">Aprobación del </w:t>
            </w:r>
            <w:proofErr w:type="spellStart"/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DBC</w:t>
            </w:r>
            <w:proofErr w:type="spellEnd"/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 xml:space="preserve"> con las enmiendas si hubieran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900A7" w:rsidRPr="00920973" w:rsidTr="00B900A7">
        <w:trPr>
          <w:trHeight w:val="173"/>
        </w:trPr>
        <w:tc>
          <w:tcPr>
            <w:tcW w:w="24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900A7" w:rsidRPr="00920973" w:rsidRDefault="00B900A7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2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900A7" w:rsidRPr="00920973" w:rsidTr="00B900A7">
        <w:trPr>
          <w:trHeight w:val="53"/>
        </w:trPr>
        <w:tc>
          <w:tcPr>
            <w:tcW w:w="24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00A7" w:rsidRPr="00920973" w:rsidRDefault="00B900A7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900A7" w:rsidRPr="00920973" w:rsidTr="00B900A7">
        <w:tc>
          <w:tcPr>
            <w:tcW w:w="24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900A7" w:rsidRPr="00920973" w:rsidRDefault="00B900A7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00A7" w:rsidRPr="00920973" w:rsidRDefault="00B900A7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900A7" w:rsidRPr="00920973" w:rsidTr="00B900A7">
        <w:trPr>
          <w:trHeight w:val="53"/>
        </w:trPr>
        <w:tc>
          <w:tcPr>
            <w:tcW w:w="24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85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 xml:space="preserve">Notificación de aprobación del </w:t>
            </w:r>
            <w:proofErr w:type="spellStart"/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DBC</w:t>
            </w:r>
            <w:proofErr w:type="spellEnd"/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 xml:space="preserve">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900A7" w:rsidRPr="00920973" w:rsidTr="00B900A7">
        <w:trPr>
          <w:trHeight w:val="173"/>
        </w:trPr>
        <w:tc>
          <w:tcPr>
            <w:tcW w:w="24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5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900A7" w:rsidRPr="00920973" w:rsidRDefault="00B900A7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900A7" w:rsidRPr="00920973" w:rsidTr="00B900A7">
        <w:trPr>
          <w:trHeight w:val="53"/>
        </w:trPr>
        <w:tc>
          <w:tcPr>
            <w:tcW w:w="24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00A7" w:rsidRPr="00920973" w:rsidRDefault="00B900A7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900A7" w:rsidRPr="00920973" w:rsidTr="00B900A7">
        <w:tc>
          <w:tcPr>
            <w:tcW w:w="24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900A7" w:rsidRPr="00920973" w:rsidRDefault="00B900A7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00A7" w:rsidRPr="00920973" w:rsidRDefault="00B900A7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900A7" w:rsidRPr="00920973" w:rsidTr="00B900A7">
        <w:trPr>
          <w:trHeight w:val="190"/>
        </w:trPr>
        <w:tc>
          <w:tcPr>
            <w:tcW w:w="24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5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900A7" w:rsidRPr="00920973" w:rsidTr="00B900A7">
        <w:trPr>
          <w:trHeight w:val="190"/>
        </w:trPr>
        <w:tc>
          <w:tcPr>
            <w:tcW w:w="24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00A7" w:rsidRPr="00920973" w:rsidRDefault="00B900A7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0A7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0A7" w:rsidRDefault="00B900A7" w:rsidP="00D937D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0A7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0A7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0A7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97CC1">
              <w:rPr>
                <w:rFonts w:ascii="Arial" w:hAnsi="Arial" w:cs="Arial"/>
                <w:sz w:val="14"/>
                <w:szCs w:val="14"/>
                <w:lang w:val="es-BO"/>
              </w:rPr>
              <w:t xml:space="preserve">EDIFICIO </w:t>
            </w:r>
            <w:proofErr w:type="spellStart"/>
            <w:r w:rsidRPr="00997CC1">
              <w:rPr>
                <w:rFonts w:ascii="Arial" w:hAnsi="Arial" w:cs="Arial"/>
                <w:sz w:val="14"/>
                <w:szCs w:val="14"/>
                <w:lang w:val="es-BO"/>
              </w:rPr>
              <w:t>FPS</w:t>
            </w:r>
            <w:proofErr w:type="spellEnd"/>
            <w:r w:rsidRPr="00997CC1">
              <w:rPr>
                <w:rFonts w:ascii="Arial" w:hAnsi="Arial" w:cs="Arial"/>
                <w:sz w:val="14"/>
                <w:szCs w:val="14"/>
                <w:lang w:val="es-BO"/>
              </w:rPr>
              <w:t>. AV. COM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 xml:space="preserve">UNIDAD </w:t>
            </w:r>
            <w:r w:rsidRPr="00997CC1">
              <w:rPr>
                <w:rFonts w:ascii="Arial" w:hAnsi="Arial" w:cs="Arial"/>
                <w:sz w:val="14"/>
                <w:szCs w:val="14"/>
                <w:lang w:val="es-BO"/>
              </w:rPr>
              <w:t>EUROPEA S/N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900A7" w:rsidRPr="00920973" w:rsidTr="00B900A7">
        <w:tc>
          <w:tcPr>
            <w:tcW w:w="24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900A7" w:rsidRPr="00920973" w:rsidRDefault="00B900A7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00A7" w:rsidRPr="00920973" w:rsidRDefault="00B900A7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900A7" w:rsidRPr="00920973" w:rsidTr="00B900A7">
        <w:trPr>
          <w:trHeight w:val="190"/>
        </w:trPr>
        <w:tc>
          <w:tcPr>
            <w:tcW w:w="24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185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900A7" w:rsidRPr="00920973" w:rsidTr="00B900A7">
        <w:trPr>
          <w:trHeight w:val="190"/>
        </w:trPr>
        <w:tc>
          <w:tcPr>
            <w:tcW w:w="24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00A7" w:rsidRPr="00920973" w:rsidRDefault="00B900A7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900A7" w:rsidRPr="00920973" w:rsidTr="00B900A7">
        <w:trPr>
          <w:trHeight w:val="53"/>
        </w:trPr>
        <w:tc>
          <w:tcPr>
            <w:tcW w:w="24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900A7" w:rsidRPr="00920973" w:rsidRDefault="00B900A7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00A7" w:rsidRPr="00920973" w:rsidRDefault="00B900A7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900A7" w:rsidRPr="00920973" w:rsidTr="00B900A7">
        <w:trPr>
          <w:trHeight w:val="74"/>
        </w:trPr>
        <w:tc>
          <w:tcPr>
            <w:tcW w:w="24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185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900A7" w:rsidRPr="00920973" w:rsidTr="00B900A7">
        <w:trPr>
          <w:trHeight w:val="190"/>
        </w:trPr>
        <w:tc>
          <w:tcPr>
            <w:tcW w:w="24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00A7" w:rsidRPr="00920973" w:rsidRDefault="00B900A7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900A7" w:rsidRPr="00920973" w:rsidTr="00B900A7">
        <w:tc>
          <w:tcPr>
            <w:tcW w:w="24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900A7" w:rsidRPr="00920973" w:rsidRDefault="00B900A7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00A7" w:rsidRPr="00920973" w:rsidRDefault="00B900A7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900A7" w:rsidRPr="00920973" w:rsidTr="00B900A7">
        <w:trPr>
          <w:trHeight w:val="190"/>
        </w:trPr>
        <w:tc>
          <w:tcPr>
            <w:tcW w:w="24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185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900A7" w:rsidRPr="00920973" w:rsidTr="00B900A7">
        <w:trPr>
          <w:trHeight w:val="173"/>
        </w:trPr>
        <w:tc>
          <w:tcPr>
            <w:tcW w:w="24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900A7" w:rsidRPr="00920973" w:rsidRDefault="00B900A7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900A7" w:rsidRPr="00920973" w:rsidTr="00B900A7">
        <w:trPr>
          <w:trHeight w:val="53"/>
        </w:trPr>
        <w:tc>
          <w:tcPr>
            <w:tcW w:w="24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00A7" w:rsidRPr="00920973" w:rsidRDefault="00B900A7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900A7" w:rsidRPr="00920973" w:rsidTr="00B900A7">
        <w:tc>
          <w:tcPr>
            <w:tcW w:w="24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900A7" w:rsidRPr="00920973" w:rsidRDefault="00B900A7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00A7" w:rsidRPr="00920973" w:rsidRDefault="00B900A7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900A7" w:rsidRPr="00920973" w:rsidTr="00B900A7">
        <w:trPr>
          <w:trHeight w:val="190"/>
        </w:trPr>
        <w:tc>
          <w:tcPr>
            <w:tcW w:w="24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185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900A7" w:rsidRPr="00920973" w:rsidTr="00B900A7">
        <w:trPr>
          <w:trHeight w:val="190"/>
        </w:trPr>
        <w:tc>
          <w:tcPr>
            <w:tcW w:w="24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5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00A7" w:rsidRPr="00920973" w:rsidRDefault="00B900A7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900A7" w:rsidRPr="00920973" w:rsidTr="00B900A7">
        <w:tc>
          <w:tcPr>
            <w:tcW w:w="24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900A7" w:rsidRPr="00920973" w:rsidRDefault="00B900A7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00A7" w:rsidRPr="00920973" w:rsidRDefault="00B900A7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900A7" w:rsidRPr="00920973" w:rsidTr="00B900A7">
        <w:trPr>
          <w:trHeight w:val="190"/>
        </w:trPr>
        <w:tc>
          <w:tcPr>
            <w:tcW w:w="24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185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20973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900A7" w:rsidRPr="00920973" w:rsidTr="00B900A7">
        <w:trPr>
          <w:trHeight w:val="190"/>
        </w:trPr>
        <w:tc>
          <w:tcPr>
            <w:tcW w:w="24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B900A7" w:rsidRPr="00920973" w:rsidRDefault="00B900A7" w:rsidP="00D937D7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5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00A7" w:rsidRPr="00920973" w:rsidRDefault="00B900A7" w:rsidP="00D937D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900A7" w:rsidRPr="00920973" w:rsidTr="00B900A7">
        <w:tc>
          <w:tcPr>
            <w:tcW w:w="24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B900A7" w:rsidRPr="00920973" w:rsidRDefault="00B900A7" w:rsidP="00D937D7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8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900A7" w:rsidRPr="00920973" w:rsidRDefault="00B900A7" w:rsidP="00D937D7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900A7" w:rsidRPr="00920973" w:rsidRDefault="00B900A7" w:rsidP="00D937D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900A7" w:rsidRPr="00920973" w:rsidRDefault="00B900A7" w:rsidP="00D937D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154D36" w:rsidRPr="00B900A7" w:rsidRDefault="00154D36" w:rsidP="00B900A7"/>
    <w:sectPr w:rsidR="00154D36" w:rsidRPr="00B900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81C"/>
    <w:multiLevelType w:val="hybridMultilevel"/>
    <w:tmpl w:val="9ED6F3EA"/>
    <w:lvl w:ilvl="0" w:tplc="ECA62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3">
    <w:nsid w:val="2EF413E4"/>
    <w:multiLevelType w:val="hybridMultilevel"/>
    <w:tmpl w:val="1ACEA11E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C0A0017">
      <w:start w:val="1"/>
      <w:numFmt w:val="lowerLetter"/>
      <w:lvlText w:val="%2)"/>
      <w:lvlJc w:val="left"/>
      <w:pPr>
        <w:ind w:left="2856" w:hanging="360"/>
      </w:pPr>
    </w:lvl>
    <w:lvl w:ilvl="2" w:tplc="53D22DA0">
      <w:start w:val="1"/>
      <w:numFmt w:val="decimal"/>
      <w:lvlText w:val="%3."/>
      <w:lvlJc w:val="left"/>
      <w:pPr>
        <w:ind w:left="3756" w:hanging="360"/>
      </w:pPr>
      <w:rPr>
        <w:rFonts w:hint="default"/>
      </w:rPr>
    </w:lvl>
    <w:lvl w:ilvl="3" w:tplc="8FB47F78">
      <w:start w:val="1"/>
      <w:numFmt w:val="upperRoman"/>
      <w:lvlText w:val="%4."/>
      <w:lvlJc w:val="left"/>
      <w:pPr>
        <w:ind w:left="4656" w:hanging="720"/>
      </w:pPr>
      <w:rPr>
        <w:rFonts w:ascii="Verdana" w:hAnsi="Verdana" w:hint="default"/>
        <w:sz w:val="18"/>
        <w:szCs w:val="18"/>
      </w:r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55321C55"/>
    <w:multiLevelType w:val="multilevel"/>
    <w:tmpl w:val="297864C2"/>
    <w:lvl w:ilvl="0">
      <w:start w:val="1"/>
      <w:numFmt w:val="decimal"/>
      <w:lvlText w:val="%1."/>
      <w:lvlJc w:val="left"/>
      <w:pPr>
        <w:ind w:left="360" w:hanging="360"/>
      </w:pPr>
      <w:rPr>
        <w:b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BE"/>
    <w:rsid w:val="00154D36"/>
    <w:rsid w:val="005263BE"/>
    <w:rsid w:val="0065095C"/>
    <w:rsid w:val="00B900A7"/>
    <w:rsid w:val="00FF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qFormat/>
    <w:rsid w:val="005263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263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526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5263B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5263BE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5263BE"/>
    <w:pPr>
      <w:keepNext/>
      <w:numPr>
        <w:numId w:val="2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qFormat/>
    <w:rsid w:val="005263BE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5263BE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5263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263BE"/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rsid w:val="005263BE"/>
    <w:rPr>
      <w:rFonts w:ascii="Arial" w:eastAsia="Times New Roman" w:hAnsi="Arial" w:cs="Arial"/>
      <w:b/>
      <w:bCs/>
      <w:i/>
      <w:iCs/>
      <w:sz w:val="28"/>
      <w:szCs w:val="28"/>
      <w:lang w:val="es-ES"/>
    </w:rPr>
  </w:style>
  <w:style w:type="character" w:customStyle="1" w:styleId="Ttulo3Car">
    <w:name w:val="Título 3 Car"/>
    <w:basedOn w:val="Fuentedeprrafopredeter"/>
    <w:link w:val="Ttulo3"/>
    <w:rsid w:val="005263BE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4Car">
    <w:name w:val="Título 4 Car"/>
    <w:basedOn w:val="Fuentedeprrafopredeter"/>
    <w:link w:val="Ttulo4"/>
    <w:rsid w:val="005263BE"/>
    <w:rPr>
      <w:rFonts w:ascii="Calibri" w:eastAsia="Times New Roman" w:hAnsi="Calibri" w:cs="Times New Roman"/>
      <w:b/>
      <w:bCs/>
      <w:sz w:val="28"/>
      <w:szCs w:val="28"/>
      <w:lang w:val="es-ES"/>
    </w:rPr>
  </w:style>
  <w:style w:type="character" w:customStyle="1" w:styleId="Ttulo5Car">
    <w:name w:val="Título 5 Car"/>
    <w:basedOn w:val="Fuentedeprrafopredeter"/>
    <w:link w:val="Ttulo5"/>
    <w:rsid w:val="005263BE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rsid w:val="005263BE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5263BE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5263BE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5263BE"/>
    <w:rPr>
      <w:rFonts w:ascii="Arial" w:eastAsia="Times New Roman" w:hAnsi="Arial" w:cs="Arial"/>
      <w:lang w:val="es-ES"/>
    </w:rPr>
  </w:style>
  <w:style w:type="paragraph" w:customStyle="1" w:styleId="1301Autolist">
    <w:name w:val="13.01 Autolist"/>
    <w:basedOn w:val="Normal"/>
    <w:next w:val="Normal"/>
    <w:rsid w:val="005263BE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5263BE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5263B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5263B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5263BE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1"/>
    <w:qFormat/>
    <w:rsid w:val="005263BE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basedOn w:val="Fuentedeprrafopredeter"/>
    <w:rsid w:val="005263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/>
    </w:rPr>
  </w:style>
  <w:style w:type="paragraph" w:styleId="Textoindependiente">
    <w:name w:val="Body Text"/>
    <w:aliases w:val=" Car"/>
    <w:basedOn w:val="Normal"/>
    <w:link w:val="TextoindependienteCar"/>
    <w:rsid w:val="005263BE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5263BE"/>
    <w:rPr>
      <w:rFonts w:ascii="Tms Rmn" w:eastAsia="Times New Roman" w:hAnsi="Tms Rm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rsid w:val="005263BE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5263BE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5263BE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5263BE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5263BE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5263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63BE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rsid w:val="005263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63BE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rrafodelista">
    <w:name w:val="List Paragraph"/>
    <w:aliases w:val="MAPA"/>
    <w:basedOn w:val="Normal"/>
    <w:link w:val="PrrafodelistaCar"/>
    <w:qFormat/>
    <w:rsid w:val="005263BE"/>
    <w:pPr>
      <w:ind w:left="720"/>
    </w:pPr>
  </w:style>
  <w:style w:type="character" w:styleId="Refdecomentario">
    <w:name w:val="annotation reference"/>
    <w:basedOn w:val="Fuentedeprrafopredeter"/>
    <w:rsid w:val="005263B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5263BE"/>
  </w:style>
  <w:style w:type="character" w:customStyle="1" w:styleId="TextocomentarioCar">
    <w:name w:val="Texto comentario Car"/>
    <w:basedOn w:val="Fuentedeprrafopredeter"/>
    <w:link w:val="Textocomentario"/>
    <w:semiHidden/>
    <w:rsid w:val="005263BE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5263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5263BE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semiHidden/>
    <w:rsid w:val="005263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5263BE"/>
    <w:rPr>
      <w:rFonts w:ascii="Tahoma" w:eastAsia="Times New Roman" w:hAnsi="Tahoma" w:cs="Tahoma"/>
      <w:sz w:val="16"/>
      <w:szCs w:val="16"/>
      <w:lang w:val="es-ES"/>
    </w:rPr>
  </w:style>
  <w:style w:type="paragraph" w:customStyle="1" w:styleId="Normal2">
    <w:name w:val="Normal 2"/>
    <w:basedOn w:val="Normal"/>
    <w:rsid w:val="005263BE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rsid w:val="005263BE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rsid w:val="005263B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5263BE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inespaciado">
    <w:name w:val="No Spacing"/>
    <w:link w:val="SinespaciadoCar"/>
    <w:uiPriority w:val="1"/>
    <w:qFormat/>
    <w:rsid w:val="005263BE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263BE"/>
    <w:rPr>
      <w:rFonts w:ascii="Calibri" w:eastAsia="Times New Roman" w:hAnsi="Calibri" w:cs="Times New Roman"/>
      <w:lang w:val="es-ES"/>
    </w:rPr>
  </w:style>
  <w:style w:type="paragraph" w:styleId="NormalWeb">
    <w:name w:val="Normal (Web)"/>
    <w:basedOn w:val="Normal"/>
    <w:rsid w:val="005263BE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rsid w:val="005263BE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character" w:styleId="Nmerodepgina">
    <w:name w:val="page number"/>
    <w:basedOn w:val="Fuentedeprrafopredeter"/>
    <w:rsid w:val="005263BE"/>
  </w:style>
  <w:style w:type="paragraph" w:styleId="Sangra3detindependiente">
    <w:name w:val="Body Text Indent 3"/>
    <w:basedOn w:val="Normal"/>
    <w:link w:val="Sangra3detindependienteCar"/>
    <w:rsid w:val="005263BE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263BE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5263B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5263BE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5263BE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5263BE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rsid w:val="005263BE"/>
    <w:pPr>
      <w:spacing w:after="120"/>
      <w:ind w:left="720"/>
    </w:pPr>
  </w:style>
  <w:style w:type="paragraph" w:customStyle="1" w:styleId="xl25">
    <w:name w:val="xl25"/>
    <w:basedOn w:val="Normal"/>
    <w:rsid w:val="005263BE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rsid w:val="005263BE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rsid w:val="005263BE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rsid w:val="005263BE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5263BE"/>
    <w:pPr>
      <w:tabs>
        <w:tab w:val="left" w:pos="660"/>
        <w:tab w:val="right" w:leader="dot" w:pos="10054"/>
      </w:tabs>
      <w:spacing w:before="120"/>
    </w:pPr>
    <w:rPr>
      <w:sz w:val="18"/>
      <w:lang w:val="es-ES_tradnl" w:eastAsia="es-ES"/>
    </w:rPr>
  </w:style>
  <w:style w:type="paragraph" w:styleId="Lista2">
    <w:name w:val="List 2"/>
    <w:basedOn w:val="Normal"/>
    <w:rsid w:val="005263BE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rsid w:val="005263BE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basedOn w:val="Normal"/>
    <w:link w:val="TextonotapieCar"/>
    <w:rsid w:val="005263BE"/>
  </w:style>
  <w:style w:type="character" w:customStyle="1" w:styleId="TextonotapieCar">
    <w:name w:val="Texto nota pie Car"/>
    <w:basedOn w:val="Fuentedeprrafopredeter"/>
    <w:link w:val="Textonotapie"/>
    <w:rsid w:val="005263BE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rsid w:val="005263BE"/>
    <w:rPr>
      <w:vertAlign w:val="superscript"/>
    </w:rPr>
  </w:style>
  <w:style w:type="paragraph" w:customStyle="1" w:styleId="Textoindependiente32">
    <w:name w:val="Texto independiente 32"/>
    <w:basedOn w:val="Normal"/>
    <w:rsid w:val="005263BE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rsid w:val="005263BE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CM2">
    <w:name w:val="CM2"/>
    <w:basedOn w:val="Normal"/>
    <w:next w:val="Normal"/>
    <w:rsid w:val="005263BE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5263BE"/>
    <w:rPr>
      <w:color w:val="808080"/>
    </w:rPr>
  </w:style>
  <w:style w:type="table" w:styleId="Tablaconcuadrcula">
    <w:name w:val="Table Grid"/>
    <w:basedOn w:val="Tablanormal"/>
    <w:uiPriority w:val="39"/>
    <w:rsid w:val="00526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rsid w:val="005263BE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5263BE"/>
    <w:rPr>
      <w:rFonts w:ascii="Tahoma" w:eastAsia="Times New Roman" w:hAnsi="Tahoma" w:cs="Tahoma"/>
      <w:sz w:val="16"/>
      <w:szCs w:val="16"/>
      <w:lang w:val="es-ES"/>
    </w:rPr>
  </w:style>
  <w:style w:type="table" w:customStyle="1" w:styleId="Listaclara-nfasis11">
    <w:name w:val="Lista clara - Énfasis 11"/>
    <w:basedOn w:val="Tablanormal"/>
    <w:uiPriority w:val="61"/>
    <w:rsid w:val="00526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3">
    <w:name w:val="Light List Accent 3"/>
    <w:basedOn w:val="Tablanormal"/>
    <w:uiPriority w:val="61"/>
    <w:rsid w:val="005263BE"/>
    <w:pPr>
      <w:spacing w:after="0" w:line="240" w:lineRule="auto"/>
    </w:pPr>
    <w:rPr>
      <w:rFonts w:eastAsiaTheme="minorEastAsia"/>
      <w:lang w:val="es-E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staclara1">
    <w:name w:val="Lista clara1"/>
    <w:basedOn w:val="Tablanormal"/>
    <w:uiPriority w:val="61"/>
    <w:rsid w:val="005263BE"/>
    <w:pPr>
      <w:spacing w:after="0" w:line="240" w:lineRule="auto"/>
    </w:pPr>
    <w:rPr>
      <w:rFonts w:eastAsiaTheme="minorEastAsia"/>
      <w:lang w:val="es-E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tulodeTDC">
    <w:name w:val="TOC Heading"/>
    <w:basedOn w:val="Ttulo1"/>
    <w:next w:val="Normal"/>
    <w:uiPriority w:val="39"/>
    <w:semiHidden/>
    <w:unhideWhenUsed/>
    <w:qFormat/>
    <w:rsid w:val="005263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DC3">
    <w:name w:val="toc 3"/>
    <w:basedOn w:val="Normal"/>
    <w:next w:val="Normal"/>
    <w:autoRedefine/>
    <w:uiPriority w:val="39"/>
    <w:rsid w:val="005263BE"/>
    <w:pPr>
      <w:spacing w:after="100"/>
      <w:ind w:left="400"/>
    </w:pPr>
  </w:style>
  <w:style w:type="character" w:styleId="Hipervnculo">
    <w:name w:val="Hyperlink"/>
    <w:basedOn w:val="Fuentedeprrafopredeter"/>
    <w:uiPriority w:val="99"/>
    <w:unhideWhenUsed/>
    <w:rsid w:val="005263B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5263BE"/>
    <w:rPr>
      <w:b/>
      <w:bCs/>
    </w:rPr>
  </w:style>
  <w:style w:type="character" w:styleId="nfasis">
    <w:name w:val="Emphasis"/>
    <w:uiPriority w:val="20"/>
    <w:qFormat/>
    <w:rsid w:val="005263BE"/>
    <w:rPr>
      <w:i/>
      <w:iCs/>
    </w:rPr>
  </w:style>
  <w:style w:type="character" w:customStyle="1" w:styleId="PrrafodelistaCar">
    <w:name w:val="Párrafo de lista Car"/>
    <w:aliases w:val="MAPA Car"/>
    <w:link w:val="Prrafodelista"/>
    <w:locked/>
    <w:rsid w:val="005263BE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526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0">
    <w:name w:val="Título1"/>
    <w:basedOn w:val="Normal"/>
    <w:qFormat/>
    <w:rsid w:val="005263BE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character" w:customStyle="1" w:styleId="TtuloCar1">
    <w:name w:val="Título Car1"/>
    <w:basedOn w:val="Fuentedeprrafopredeter"/>
    <w:link w:val="Ttulo"/>
    <w:rsid w:val="005263BE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TDC2">
    <w:name w:val="toc 2"/>
    <w:basedOn w:val="Normal"/>
    <w:next w:val="Normal"/>
    <w:autoRedefine/>
    <w:semiHidden/>
    <w:unhideWhenUsed/>
    <w:rsid w:val="005263BE"/>
    <w:pPr>
      <w:spacing w:after="100"/>
      <w:ind w:left="20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qFormat/>
    <w:rsid w:val="005263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263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526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5263B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5263BE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5263BE"/>
    <w:pPr>
      <w:keepNext/>
      <w:numPr>
        <w:numId w:val="2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qFormat/>
    <w:rsid w:val="005263BE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5263BE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5263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263BE"/>
    <w:rPr>
      <w:rFonts w:ascii="Arial" w:eastAsia="Times New Roman" w:hAnsi="Arial" w:cs="Arial"/>
      <w:b/>
      <w:bCs/>
      <w:kern w:val="32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rsid w:val="005263BE"/>
    <w:rPr>
      <w:rFonts w:ascii="Arial" w:eastAsia="Times New Roman" w:hAnsi="Arial" w:cs="Arial"/>
      <w:b/>
      <w:bCs/>
      <w:i/>
      <w:iCs/>
      <w:sz w:val="28"/>
      <w:szCs w:val="28"/>
      <w:lang w:val="es-ES"/>
    </w:rPr>
  </w:style>
  <w:style w:type="character" w:customStyle="1" w:styleId="Ttulo3Car">
    <w:name w:val="Título 3 Car"/>
    <w:basedOn w:val="Fuentedeprrafopredeter"/>
    <w:link w:val="Ttulo3"/>
    <w:rsid w:val="005263BE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4Car">
    <w:name w:val="Título 4 Car"/>
    <w:basedOn w:val="Fuentedeprrafopredeter"/>
    <w:link w:val="Ttulo4"/>
    <w:rsid w:val="005263BE"/>
    <w:rPr>
      <w:rFonts w:ascii="Calibri" w:eastAsia="Times New Roman" w:hAnsi="Calibri" w:cs="Times New Roman"/>
      <w:b/>
      <w:bCs/>
      <w:sz w:val="28"/>
      <w:szCs w:val="28"/>
      <w:lang w:val="es-ES"/>
    </w:rPr>
  </w:style>
  <w:style w:type="character" w:customStyle="1" w:styleId="Ttulo5Car">
    <w:name w:val="Título 5 Car"/>
    <w:basedOn w:val="Fuentedeprrafopredeter"/>
    <w:link w:val="Ttulo5"/>
    <w:rsid w:val="005263BE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rsid w:val="005263BE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5263BE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5263BE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5263BE"/>
    <w:rPr>
      <w:rFonts w:ascii="Arial" w:eastAsia="Times New Roman" w:hAnsi="Arial" w:cs="Arial"/>
      <w:lang w:val="es-ES"/>
    </w:rPr>
  </w:style>
  <w:style w:type="paragraph" w:customStyle="1" w:styleId="1301Autolist">
    <w:name w:val="13.01 Autolist"/>
    <w:basedOn w:val="Normal"/>
    <w:next w:val="Normal"/>
    <w:rsid w:val="005263BE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5263BE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5263B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5263B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5263BE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1"/>
    <w:qFormat/>
    <w:rsid w:val="005263BE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basedOn w:val="Fuentedeprrafopredeter"/>
    <w:rsid w:val="005263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/>
    </w:rPr>
  </w:style>
  <w:style w:type="paragraph" w:styleId="Textoindependiente">
    <w:name w:val="Body Text"/>
    <w:aliases w:val=" Car"/>
    <w:basedOn w:val="Normal"/>
    <w:link w:val="TextoindependienteCar"/>
    <w:rsid w:val="005263BE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5263BE"/>
    <w:rPr>
      <w:rFonts w:ascii="Tms Rmn" w:eastAsia="Times New Roman" w:hAnsi="Tms Rm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rsid w:val="005263BE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5263BE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5263BE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5263BE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5263BE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5263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63BE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rsid w:val="005263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63BE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rrafodelista">
    <w:name w:val="List Paragraph"/>
    <w:aliases w:val="MAPA"/>
    <w:basedOn w:val="Normal"/>
    <w:link w:val="PrrafodelistaCar"/>
    <w:qFormat/>
    <w:rsid w:val="005263BE"/>
    <w:pPr>
      <w:ind w:left="720"/>
    </w:pPr>
  </w:style>
  <w:style w:type="character" w:styleId="Refdecomentario">
    <w:name w:val="annotation reference"/>
    <w:basedOn w:val="Fuentedeprrafopredeter"/>
    <w:rsid w:val="005263B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5263BE"/>
  </w:style>
  <w:style w:type="character" w:customStyle="1" w:styleId="TextocomentarioCar">
    <w:name w:val="Texto comentario Car"/>
    <w:basedOn w:val="Fuentedeprrafopredeter"/>
    <w:link w:val="Textocomentario"/>
    <w:semiHidden/>
    <w:rsid w:val="005263BE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5263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5263BE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semiHidden/>
    <w:rsid w:val="005263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5263BE"/>
    <w:rPr>
      <w:rFonts w:ascii="Tahoma" w:eastAsia="Times New Roman" w:hAnsi="Tahoma" w:cs="Tahoma"/>
      <w:sz w:val="16"/>
      <w:szCs w:val="16"/>
      <w:lang w:val="es-ES"/>
    </w:rPr>
  </w:style>
  <w:style w:type="paragraph" w:customStyle="1" w:styleId="Normal2">
    <w:name w:val="Normal 2"/>
    <w:basedOn w:val="Normal"/>
    <w:rsid w:val="005263BE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rsid w:val="005263BE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rsid w:val="005263B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5263BE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inespaciado">
    <w:name w:val="No Spacing"/>
    <w:link w:val="SinespaciadoCar"/>
    <w:uiPriority w:val="1"/>
    <w:qFormat/>
    <w:rsid w:val="005263BE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263BE"/>
    <w:rPr>
      <w:rFonts w:ascii="Calibri" w:eastAsia="Times New Roman" w:hAnsi="Calibri" w:cs="Times New Roman"/>
      <w:lang w:val="es-ES"/>
    </w:rPr>
  </w:style>
  <w:style w:type="paragraph" w:styleId="NormalWeb">
    <w:name w:val="Normal (Web)"/>
    <w:basedOn w:val="Normal"/>
    <w:rsid w:val="005263BE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rsid w:val="005263BE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character" w:styleId="Nmerodepgina">
    <w:name w:val="page number"/>
    <w:basedOn w:val="Fuentedeprrafopredeter"/>
    <w:rsid w:val="005263BE"/>
  </w:style>
  <w:style w:type="paragraph" w:styleId="Sangra3detindependiente">
    <w:name w:val="Body Text Indent 3"/>
    <w:basedOn w:val="Normal"/>
    <w:link w:val="Sangra3detindependienteCar"/>
    <w:rsid w:val="005263BE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263BE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5263B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5263BE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5263BE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5263BE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rsid w:val="005263BE"/>
    <w:pPr>
      <w:spacing w:after="120"/>
      <w:ind w:left="720"/>
    </w:pPr>
  </w:style>
  <w:style w:type="paragraph" w:customStyle="1" w:styleId="xl25">
    <w:name w:val="xl25"/>
    <w:basedOn w:val="Normal"/>
    <w:rsid w:val="005263BE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rsid w:val="005263BE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rsid w:val="005263BE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rsid w:val="005263BE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5263BE"/>
    <w:pPr>
      <w:tabs>
        <w:tab w:val="left" w:pos="660"/>
        <w:tab w:val="right" w:leader="dot" w:pos="10054"/>
      </w:tabs>
      <w:spacing w:before="120"/>
    </w:pPr>
    <w:rPr>
      <w:sz w:val="18"/>
      <w:lang w:val="es-ES_tradnl" w:eastAsia="es-ES"/>
    </w:rPr>
  </w:style>
  <w:style w:type="paragraph" w:styleId="Lista2">
    <w:name w:val="List 2"/>
    <w:basedOn w:val="Normal"/>
    <w:rsid w:val="005263BE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rsid w:val="005263BE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basedOn w:val="Normal"/>
    <w:link w:val="TextonotapieCar"/>
    <w:rsid w:val="005263BE"/>
  </w:style>
  <w:style w:type="character" w:customStyle="1" w:styleId="TextonotapieCar">
    <w:name w:val="Texto nota pie Car"/>
    <w:basedOn w:val="Fuentedeprrafopredeter"/>
    <w:link w:val="Textonotapie"/>
    <w:rsid w:val="005263BE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rsid w:val="005263BE"/>
    <w:rPr>
      <w:vertAlign w:val="superscript"/>
    </w:rPr>
  </w:style>
  <w:style w:type="paragraph" w:customStyle="1" w:styleId="Textoindependiente32">
    <w:name w:val="Texto independiente 32"/>
    <w:basedOn w:val="Normal"/>
    <w:rsid w:val="005263BE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rsid w:val="005263BE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CM2">
    <w:name w:val="CM2"/>
    <w:basedOn w:val="Normal"/>
    <w:next w:val="Normal"/>
    <w:rsid w:val="005263BE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5263BE"/>
    <w:rPr>
      <w:color w:val="808080"/>
    </w:rPr>
  </w:style>
  <w:style w:type="table" w:styleId="Tablaconcuadrcula">
    <w:name w:val="Table Grid"/>
    <w:basedOn w:val="Tablanormal"/>
    <w:uiPriority w:val="39"/>
    <w:rsid w:val="00526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rsid w:val="005263BE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5263BE"/>
    <w:rPr>
      <w:rFonts w:ascii="Tahoma" w:eastAsia="Times New Roman" w:hAnsi="Tahoma" w:cs="Tahoma"/>
      <w:sz w:val="16"/>
      <w:szCs w:val="16"/>
      <w:lang w:val="es-ES"/>
    </w:rPr>
  </w:style>
  <w:style w:type="table" w:customStyle="1" w:styleId="Listaclara-nfasis11">
    <w:name w:val="Lista clara - Énfasis 11"/>
    <w:basedOn w:val="Tablanormal"/>
    <w:uiPriority w:val="61"/>
    <w:rsid w:val="00526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3">
    <w:name w:val="Light List Accent 3"/>
    <w:basedOn w:val="Tablanormal"/>
    <w:uiPriority w:val="61"/>
    <w:rsid w:val="005263BE"/>
    <w:pPr>
      <w:spacing w:after="0" w:line="240" w:lineRule="auto"/>
    </w:pPr>
    <w:rPr>
      <w:rFonts w:eastAsiaTheme="minorEastAsia"/>
      <w:lang w:val="es-E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staclara1">
    <w:name w:val="Lista clara1"/>
    <w:basedOn w:val="Tablanormal"/>
    <w:uiPriority w:val="61"/>
    <w:rsid w:val="005263BE"/>
    <w:pPr>
      <w:spacing w:after="0" w:line="240" w:lineRule="auto"/>
    </w:pPr>
    <w:rPr>
      <w:rFonts w:eastAsiaTheme="minorEastAsia"/>
      <w:lang w:val="es-E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tulodeTDC">
    <w:name w:val="TOC Heading"/>
    <w:basedOn w:val="Ttulo1"/>
    <w:next w:val="Normal"/>
    <w:uiPriority w:val="39"/>
    <w:semiHidden/>
    <w:unhideWhenUsed/>
    <w:qFormat/>
    <w:rsid w:val="005263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DC3">
    <w:name w:val="toc 3"/>
    <w:basedOn w:val="Normal"/>
    <w:next w:val="Normal"/>
    <w:autoRedefine/>
    <w:uiPriority w:val="39"/>
    <w:rsid w:val="005263BE"/>
    <w:pPr>
      <w:spacing w:after="100"/>
      <w:ind w:left="400"/>
    </w:pPr>
  </w:style>
  <w:style w:type="character" w:styleId="Hipervnculo">
    <w:name w:val="Hyperlink"/>
    <w:basedOn w:val="Fuentedeprrafopredeter"/>
    <w:uiPriority w:val="99"/>
    <w:unhideWhenUsed/>
    <w:rsid w:val="005263B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5263BE"/>
    <w:rPr>
      <w:b/>
      <w:bCs/>
    </w:rPr>
  </w:style>
  <w:style w:type="character" w:styleId="nfasis">
    <w:name w:val="Emphasis"/>
    <w:uiPriority w:val="20"/>
    <w:qFormat/>
    <w:rsid w:val="005263BE"/>
    <w:rPr>
      <w:i/>
      <w:iCs/>
    </w:rPr>
  </w:style>
  <w:style w:type="character" w:customStyle="1" w:styleId="PrrafodelistaCar">
    <w:name w:val="Párrafo de lista Car"/>
    <w:aliases w:val="MAPA Car"/>
    <w:link w:val="Prrafodelista"/>
    <w:locked/>
    <w:rsid w:val="005263BE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526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0">
    <w:name w:val="Título1"/>
    <w:basedOn w:val="Normal"/>
    <w:qFormat/>
    <w:rsid w:val="005263BE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character" w:customStyle="1" w:styleId="TtuloCar1">
    <w:name w:val="Título Car1"/>
    <w:basedOn w:val="Fuentedeprrafopredeter"/>
    <w:link w:val="Ttulo"/>
    <w:rsid w:val="005263BE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TDC2">
    <w:name w:val="toc 2"/>
    <w:basedOn w:val="Normal"/>
    <w:next w:val="Normal"/>
    <w:autoRedefine/>
    <w:semiHidden/>
    <w:unhideWhenUsed/>
    <w:rsid w:val="005263BE"/>
    <w:pPr>
      <w:spacing w:after="100"/>
      <w:ind w:left="20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925</Words>
  <Characters>5093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MCONDO</dc:creator>
  <cp:lastModifiedBy>MCONDO</cp:lastModifiedBy>
  <cp:revision>3</cp:revision>
  <dcterms:created xsi:type="dcterms:W3CDTF">2020-07-27T21:12:00Z</dcterms:created>
  <dcterms:modified xsi:type="dcterms:W3CDTF">2020-07-27T23:13:00Z</dcterms:modified>
</cp:coreProperties>
</file>